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0EF45" w14:textId="77777777" w:rsidR="007354BF" w:rsidRDefault="007354BF">
      <w:pPr>
        <w:tabs>
          <w:tab w:val="left" w:pos="4536"/>
        </w:tabs>
        <w:rPr>
          <w:rFonts w:ascii="Arial" w:hAnsi="Arial"/>
        </w:rPr>
      </w:pPr>
      <w:r>
        <w:rPr>
          <w:rFonts w:ascii="Arial" w:hAnsi="Arial"/>
        </w:rPr>
        <w:t>┌</w:t>
      </w:r>
      <w:r>
        <w:rPr>
          <w:rFonts w:ascii="Arial" w:hAnsi="Arial"/>
        </w:rPr>
        <w:tab/>
        <w:t>┐</w:t>
      </w:r>
    </w:p>
    <w:p w14:paraId="7E47DD9D" w14:textId="77777777" w:rsidR="007354BF" w:rsidRDefault="007354BF">
      <w:pPr>
        <w:tabs>
          <w:tab w:val="center" w:pos="2268"/>
          <w:tab w:val="left" w:pos="4536"/>
        </w:tabs>
        <w:rPr>
          <w:rFonts w:ascii="Arial" w:hAnsi="Arial"/>
          <w:sz w:val="12"/>
        </w:rPr>
      </w:pPr>
      <w:r>
        <w:rPr>
          <w:rFonts w:ascii="Arial" w:hAnsi="Arial"/>
          <w:sz w:val="16"/>
        </w:rPr>
        <w:tab/>
      </w:r>
      <w:r>
        <w:rPr>
          <w:rFonts w:ascii="Arial" w:hAnsi="Arial"/>
          <w:sz w:val="12"/>
        </w:rPr>
        <w:t>(Anschrift der Bewilligungsbehörde)</w:t>
      </w:r>
    </w:p>
    <w:p w14:paraId="260DCF0A" w14:textId="77777777" w:rsidR="001531ED" w:rsidRDefault="007354BF">
      <w:pPr>
        <w:tabs>
          <w:tab w:val="left" w:pos="4536"/>
        </w:tabs>
        <w:rPr>
          <w:rFonts w:ascii="Arial" w:hAnsi="Arial" w:cs="Arial"/>
          <w:b/>
          <w:bCs/>
          <w:sz w:val="24"/>
          <w:szCs w:val="24"/>
        </w:rPr>
      </w:pPr>
      <w:r w:rsidRPr="00B5541A">
        <w:rPr>
          <w:rFonts w:ascii="Arial" w:hAnsi="Arial" w:cs="Arial"/>
          <w:b/>
          <w:bCs/>
          <w:sz w:val="24"/>
          <w:szCs w:val="24"/>
        </w:rPr>
        <w:t xml:space="preserve">  </w:t>
      </w:r>
    </w:p>
    <w:p w14:paraId="7ACC87F9" w14:textId="77777777" w:rsidR="007354BF" w:rsidRPr="00B5541A" w:rsidRDefault="001531ED">
      <w:pPr>
        <w:tabs>
          <w:tab w:val="left" w:pos="4536"/>
        </w:tabs>
        <w:rPr>
          <w:rFonts w:ascii="Arial" w:hAnsi="Arial" w:cs="Arial"/>
          <w:b/>
          <w:bCs/>
          <w:sz w:val="24"/>
          <w:szCs w:val="24"/>
        </w:rPr>
      </w:pPr>
      <w:r>
        <w:rPr>
          <w:rFonts w:ascii="Arial" w:hAnsi="Arial" w:cs="Arial"/>
          <w:sz w:val="24"/>
          <w:szCs w:val="24"/>
        </w:rPr>
        <w:t xml:space="preserve">  </w:t>
      </w:r>
      <w:r w:rsidR="00A47F8C">
        <w:rPr>
          <w:rFonts w:ascii="Arial" w:hAnsi="Arial" w:cs="Arial"/>
          <w:sz w:val="24"/>
          <w:szCs w:val="24"/>
        </w:rPr>
        <w:t>Forschungszentrum Jülich GmbH</w:t>
      </w:r>
    </w:p>
    <w:p w14:paraId="13895764" w14:textId="3D493AD4" w:rsidR="00006E3B" w:rsidRPr="00B5541A" w:rsidRDefault="001531ED">
      <w:pPr>
        <w:tabs>
          <w:tab w:val="left" w:pos="4536"/>
        </w:tabs>
        <w:rPr>
          <w:rFonts w:ascii="Arial" w:hAnsi="Arial" w:cs="Arial"/>
          <w:b/>
          <w:bCs/>
          <w:sz w:val="24"/>
          <w:szCs w:val="24"/>
        </w:rPr>
      </w:pPr>
      <w:r>
        <w:rPr>
          <w:rFonts w:ascii="Arial" w:hAnsi="Arial" w:cs="Arial"/>
          <w:sz w:val="24"/>
          <w:szCs w:val="24"/>
        </w:rPr>
        <w:t xml:space="preserve">  </w:t>
      </w:r>
      <w:r w:rsidR="00A47F8C">
        <w:rPr>
          <w:rFonts w:ascii="Arial" w:hAnsi="Arial" w:cs="Arial"/>
          <w:sz w:val="24"/>
          <w:szCs w:val="24"/>
        </w:rPr>
        <w:t xml:space="preserve">Projektträger </w:t>
      </w:r>
      <w:r w:rsidR="00A66341">
        <w:rPr>
          <w:rFonts w:ascii="Arial" w:hAnsi="Arial" w:cs="Arial"/>
          <w:sz w:val="24"/>
          <w:szCs w:val="24"/>
        </w:rPr>
        <w:t xml:space="preserve">Jülich, Geschäftsbereich </w:t>
      </w:r>
      <w:r w:rsidR="00A47F8C">
        <w:rPr>
          <w:rFonts w:ascii="Arial" w:hAnsi="Arial" w:cs="Arial"/>
          <w:sz w:val="24"/>
          <w:szCs w:val="24"/>
        </w:rPr>
        <w:t>ETN</w:t>
      </w:r>
    </w:p>
    <w:p w14:paraId="16EA5B97"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„Einzelhandel“</w:t>
      </w:r>
    </w:p>
    <w:p w14:paraId="37C8758A"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Karl-Heinz-Beckurts-Str. 13</w:t>
      </w:r>
    </w:p>
    <w:p w14:paraId="20520620"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r w:rsidR="00A47F8C">
        <w:rPr>
          <w:rFonts w:ascii="Arial" w:hAnsi="Arial" w:cs="Arial"/>
          <w:sz w:val="24"/>
          <w:szCs w:val="24"/>
        </w:rPr>
        <w:t>52428 Jülich</w:t>
      </w:r>
    </w:p>
    <w:p w14:paraId="05C1CF0C" w14:textId="77777777" w:rsidR="00006E3B" w:rsidRPr="00B5541A" w:rsidRDefault="00B5541A">
      <w:pPr>
        <w:tabs>
          <w:tab w:val="left" w:pos="4536"/>
        </w:tabs>
        <w:rPr>
          <w:rFonts w:ascii="Arial" w:hAnsi="Arial" w:cs="Arial"/>
          <w:b/>
          <w:bCs/>
          <w:sz w:val="24"/>
          <w:szCs w:val="24"/>
        </w:rPr>
      </w:pPr>
      <w:r w:rsidRPr="00B5541A">
        <w:rPr>
          <w:rFonts w:ascii="Arial" w:hAnsi="Arial" w:cs="Arial"/>
          <w:sz w:val="24"/>
          <w:szCs w:val="24"/>
        </w:rPr>
        <w:t xml:space="preserve">    </w:t>
      </w:r>
    </w:p>
    <w:p w14:paraId="7730B588" w14:textId="77777777" w:rsidR="00006E3B" w:rsidRPr="00763372" w:rsidRDefault="00763372">
      <w:pPr>
        <w:tabs>
          <w:tab w:val="left" w:pos="4536"/>
        </w:tabs>
        <w:rPr>
          <w:rFonts w:ascii="Arial" w:hAnsi="Arial"/>
          <w:b/>
          <w:bCs/>
          <w:sz w:val="24"/>
          <w:szCs w:val="24"/>
        </w:rPr>
      </w:pPr>
      <w:r>
        <w:rPr>
          <w:rFonts w:ascii="Arial" w:hAnsi="Arial"/>
          <w:b/>
          <w:bCs/>
          <w:sz w:val="22"/>
        </w:rPr>
        <w:t xml:space="preserve">  </w:t>
      </w:r>
    </w:p>
    <w:p w14:paraId="22B108C3" w14:textId="3B86EDF1" w:rsidR="00B5541A" w:rsidRDefault="00763372">
      <w:pPr>
        <w:tabs>
          <w:tab w:val="left" w:pos="4536"/>
        </w:tabs>
        <w:rPr>
          <w:rFonts w:ascii="Arial" w:hAnsi="Arial"/>
          <w:b/>
          <w:bCs/>
          <w:sz w:val="22"/>
        </w:rPr>
      </w:pPr>
      <w:r w:rsidRPr="00763372">
        <w:rPr>
          <w:rFonts w:ascii="Arial" w:hAnsi="Arial"/>
          <w:b/>
          <w:bCs/>
          <w:sz w:val="24"/>
          <w:szCs w:val="24"/>
        </w:rPr>
        <w:t xml:space="preserve"> </w:t>
      </w:r>
    </w:p>
    <w:p w14:paraId="7CA9D91C" w14:textId="77777777" w:rsidR="007354BF" w:rsidRDefault="007354BF">
      <w:pPr>
        <w:tabs>
          <w:tab w:val="left" w:pos="4536"/>
        </w:tabs>
        <w:rPr>
          <w:rFonts w:ascii="Arial" w:hAnsi="Arial"/>
        </w:rPr>
      </w:pPr>
      <w:r>
        <w:rPr>
          <w:rFonts w:ascii="Lucida Sans Unicode" w:hAnsi="Lucida Sans Unicode"/>
        </w:rPr>
        <w:t>┕</w:t>
      </w:r>
      <w:r>
        <w:rPr>
          <w:rFonts w:ascii="Arial" w:hAnsi="Arial"/>
        </w:rPr>
        <w:tab/>
      </w:r>
      <w:r>
        <w:rPr>
          <w:rFonts w:ascii="Lucida Sans Unicode" w:hAnsi="Lucida Sans Unicode"/>
        </w:rPr>
        <w:t>┙</w:t>
      </w:r>
    </w:p>
    <w:p w14:paraId="1AFAF0D3" w14:textId="239A0968" w:rsidR="001E6ED5" w:rsidRPr="00E64038" w:rsidRDefault="005A7DD8">
      <w:pPr>
        <w:tabs>
          <w:tab w:val="left" w:pos="4536"/>
        </w:tabs>
        <w:rPr>
          <w:rFonts w:ascii="Arial" w:hAnsi="Arial"/>
          <w:b/>
          <w:sz w:val="24"/>
        </w:rPr>
      </w:pPr>
      <w:r w:rsidRPr="00E64038">
        <w:rPr>
          <w:rFonts w:ascii="Arial" w:hAnsi="Arial"/>
          <w:b/>
          <w:sz w:val="24"/>
        </w:rPr>
        <w:t xml:space="preserve">Per Email (max. 25 MB) an : </w:t>
      </w:r>
      <w:r w:rsidRPr="00E64038">
        <w:rPr>
          <w:rFonts w:ascii="Arial" w:hAnsi="Arial"/>
          <w:b/>
          <w:sz w:val="24"/>
        </w:rPr>
        <w:br/>
        <w:t>antragseingang_etn@fz-juelich.de</w:t>
      </w:r>
    </w:p>
    <w:p w14:paraId="27F586A0" w14:textId="77777777" w:rsidR="001E6ED5" w:rsidRDefault="000F38EF">
      <w:pPr>
        <w:tabs>
          <w:tab w:val="left" w:pos="4536"/>
        </w:tabs>
        <w:rPr>
          <w:rFonts w:ascii="Arial" w:hAnsi="Arial"/>
          <w:sz w:val="24"/>
        </w:rPr>
      </w:pPr>
      <w:r>
        <w:rPr>
          <w:rFonts w:ascii="Arial" w:hAnsi="Arial"/>
          <w:sz w:val="24"/>
        </w:rPr>
        <w:tab/>
      </w:r>
    </w:p>
    <w:p w14:paraId="113A75E7" w14:textId="144856EA" w:rsidR="00C503F8" w:rsidRDefault="003C7AA8">
      <w:pPr>
        <w:tabs>
          <w:tab w:val="left" w:pos="4536"/>
        </w:tabs>
        <w:rPr>
          <w:rFonts w:ascii="Arial" w:hAnsi="Arial"/>
          <w:sz w:val="24"/>
        </w:rPr>
      </w:pPr>
      <w:r>
        <w:rPr>
          <w:rFonts w:ascii="Arial" w:hAnsi="Arial"/>
          <w:sz w:val="24"/>
        </w:rPr>
        <w:tab/>
      </w:r>
    </w:p>
    <w:p w14:paraId="0AC9E73A" w14:textId="77777777" w:rsidR="001E6ED5" w:rsidRDefault="001E6ED5">
      <w:pPr>
        <w:tabs>
          <w:tab w:val="left" w:pos="4536"/>
        </w:tabs>
        <w:rPr>
          <w:rFonts w:ascii="Arial" w:hAnsi="Arial"/>
          <w:sz w:val="24"/>
        </w:rPr>
      </w:pPr>
    </w:p>
    <w:p w14:paraId="7EB85A68" w14:textId="77777777" w:rsidR="001E6ED5" w:rsidRDefault="001E6ED5">
      <w:pPr>
        <w:tabs>
          <w:tab w:val="left" w:pos="4536"/>
        </w:tabs>
        <w:rPr>
          <w:rFonts w:ascii="Arial" w:hAnsi="Arial"/>
          <w:sz w:val="24"/>
        </w:rPr>
      </w:pPr>
    </w:p>
    <w:p w14:paraId="01714CC8" w14:textId="77777777" w:rsidR="007354BF" w:rsidRDefault="007354BF">
      <w:pPr>
        <w:pStyle w:val="berschrift1"/>
        <w:rPr>
          <w:rFonts w:ascii="Arial" w:hAnsi="Arial"/>
          <w:b/>
          <w:sz w:val="20"/>
        </w:rPr>
      </w:pPr>
      <w:r>
        <w:rPr>
          <w:rFonts w:ascii="Arial" w:hAnsi="Arial"/>
          <w:b/>
          <w:sz w:val="20"/>
        </w:rPr>
        <w:t xml:space="preserve">Antrag </w:t>
      </w:r>
    </w:p>
    <w:p w14:paraId="729B5804" w14:textId="77777777" w:rsidR="007354BF" w:rsidRDefault="007354BF">
      <w:pPr>
        <w:tabs>
          <w:tab w:val="left" w:pos="4536"/>
        </w:tabs>
        <w:jc w:val="center"/>
        <w:rPr>
          <w:rFonts w:ascii="Arial" w:hAnsi="Arial"/>
          <w:b/>
        </w:rPr>
      </w:pPr>
      <w:r>
        <w:rPr>
          <w:rFonts w:ascii="Arial" w:hAnsi="Arial"/>
          <w:b/>
        </w:rPr>
        <w:t>auf Gewährung einer</w:t>
      </w:r>
    </w:p>
    <w:p w14:paraId="4C8C769B" w14:textId="77777777" w:rsidR="007354BF" w:rsidRDefault="007354BF">
      <w:pPr>
        <w:tabs>
          <w:tab w:val="left" w:pos="4536"/>
        </w:tabs>
        <w:jc w:val="center"/>
        <w:rPr>
          <w:rFonts w:ascii="Arial" w:hAnsi="Arial"/>
          <w:b/>
        </w:rPr>
      </w:pPr>
      <w:r>
        <w:rPr>
          <w:rFonts w:ascii="Arial" w:hAnsi="Arial"/>
          <w:b/>
        </w:rPr>
        <w:t>Zuwendung</w:t>
      </w:r>
    </w:p>
    <w:p w14:paraId="43AF05EE" w14:textId="77777777" w:rsidR="007354BF" w:rsidRDefault="007354BF">
      <w:pPr>
        <w:tabs>
          <w:tab w:val="left" w:pos="4536"/>
        </w:tabs>
        <w:rPr>
          <w:rFonts w:ascii="Arial" w:hAnsi="Arial"/>
          <w:sz w:val="24"/>
        </w:rPr>
      </w:pPr>
    </w:p>
    <w:p w14:paraId="2C834B56" w14:textId="77777777" w:rsidR="007354BF" w:rsidRDefault="007354BF">
      <w:pPr>
        <w:tabs>
          <w:tab w:val="left" w:pos="4536"/>
        </w:tabs>
        <w:rPr>
          <w:rFonts w:ascii="Arial" w:hAnsi="Arial"/>
          <w:sz w:val="24"/>
        </w:rPr>
      </w:pPr>
    </w:p>
    <w:p w14:paraId="43EDEDD8" w14:textId="77777777" w:rsidR="007354BF" w:rsidRDefault="00556E5D" w:rsidP="00556E5D">
      <w:pPr>
        <w:tabs>
          <w:tab w:val="left" w:pos="1418"/>
        </w:tabs>
        <w:rPr>
          <w:rFonts w:ascii="Arial" w:hAnsi="Arial"/>
          <w:b/>
        </w:rPr>
      </w:pPr>
      <w:r>
        <w:rPr>
          <w:rFonts w:ascii="Arial" w:hAnsi="Arial"/>
          <w:b/>
        </w:rPr>
        <w:tab/>
      </w:r>
    </w:p>
    <w:p w14:paraId="19CA5BE0" w14:textId="77777777" w:rsidR="007354BF" w:rsidRDefault="007354BF">
      <w:pPr>
        <w:tabs>
          <w:tab w:val="left" w:pos="4536"/>
        </w:tabs>
        <w:rPr>
          <w:rFonts w:ascii="Arial" w:hAnsi="Arial"/>
          <w:b/>
        </w:rPr>
      </w:pPr>
    </w:p>
    <w:p w14:paraId="03336324" w14:textId="77777777" w:rsidR="007354BF" w:rsidRDefault="007354BF">
      <w:pPr>
        <w:tabs>
          <w:tab w:val="left" w:pos="4536"/>
        </w:tabs>
        <w:rPr>
          <w:rFonts w:ascii="Arial" w:hAnsi="Arial"/>
          <w:sz w:val="24"/>
        </w:rPr>
      </w:pPr>
    </w:p>
    <w:p w14:paraId="656F097C" w14:textId="77777777" w:rsidR="007354BF" w:rsidRDefault="00556E5D" w:rsidP="00556E5D">
      <w:pPr>
        <w:tabs>
          <w:tab w:val="left" w:pos="1418"/>
        </w:tabs>
        <w:rPr>
          <w:rFonts w:ascii="Arial" w:hAnsi="Arial"/>
          <w:b/>
        </w:rPr>
      </w:pPr>
      <w:r>
        <w:rPr>
          <w:rFonts w:ascii="Arial" w:hAnsi="Arial"/>
          <w:b/>
        </w:rPr>
        <w:tab/>
      </w:r>
    </w:p>
    <w:p w14:paraId="6FCBB6BC" w14:textId="77777777" w:rsidR="007354BF" w:rsidRDefault="007354BF">
      <w:pPr>
        <w:tabs>
          <w:tab w:val="left" w:pos="4536"/>
        </w:tabs>
        <w:rPr>
          <w:rFonts w:ascii="Arial" w:hAnsi="Arial"/>
          <w:b/>
        </w:rPr>
      </w:pPr>
    </w:p>
    <w:p w14:paraId="752E2F39" w14:textId="77777777" w:rsidR="007354BF" w:rsidRDefault="007354BF">
      <w:pPr>
        <w:tabs>
          <w:tab w:val="left" w:pos="4536"/>
        </w:tabs>
        <w:rPr>
          <w:rFonts w:ascii="Arial" w:hAnsi="Arial"/>
          <w:sz w:val="24"/>
        </w:rPr>
      </w:pPr>
    </w:p>
    <w:p w14:paraId="07D69153" w14:textId="77777777" w:rsidR="001E6ED5" w:rsidRDefault="001E6ED5">
      <w:pPr>
        <w:tabs>
          <w:tab w:val="left" w:pos="4536"/>
        </w:tabs>
        <w:rPr>
          <w:rFonts w:ascii="Arial" w:hAnsi="Arial"/>
          <w:sz w:val="24"/>
        </w:rPr>
      </w:pPr>
    </w:p>
    <w:p w14:paraId="4D91DB1E" w14:textId="77777777" w:rsidR="00B5541A" w:rsidRDefault="00B5541A">
      <w:pPr>
        <w:tabs>
          <w:tab w:val="left" w:pos="4536"/>
        </w:tabs>
        <w:rPr>
          <w:rFonts w:ascii="Arial" w:hAnsi="Arial"/>
          <w:sz w:val="24"/>
        </w:rPr>
      </w:pPr>
    </w:p>
    <w:p w14:paraId="6F8FF00D" w14:textId="77777777" w:rsidR="00006E3B" w:rsidRDefault="00006E3B">
      <w:pPr>
        <w:tabs>
          <w:tab w:val="left" w:pos="4536"/>
        </w:tabs>
        <w:rPr>
          <w:rFonts w:ascii="Arial" w:hAnsi="Arial"/>
          <w:sz w:val="24"/>
        </w:rPr>
      </w:pPr>
    </w:p>
    <w:p w14:paraId="7FF920F9" w14:textId="77777777" w:rsidR="001E6ED5" w:rsidRDefault="001E6ED5">
      <w:pPr>
        <w:tabs>
          <w:tab w:val="left" w:pos="4536"/>
        </w:tabs>
        <w:rPr>
          <w:rFonts w:ascii="Arial" w:hAnsi="Arial"/>
          <w:sz w:val="24"/>
        </w:rPr>
      </w:pPr>
    </w:p>
    <w:p w14:paraId="1372F336" w14:textId="77777777" w:rsidR="00C503F8" w:rsidRDefault="00C503F8">
      <w:pPr>
        <w:tabs>
          <w:tab w:val="left" w:pos="4536"/>
        </w:tabs>
        <w:rPr>
          <w:rFonts w:ascii="Arial" w:hAnsi="Arial"/>
          <w:sz w:val="24"/>
        </w:rPr>
        <w:sectPr w:rsidR="00C503F8">
          <w:footerReference w:type="default" r:id="rId8"/>
          <w:pgSz w:w="11906" w:h="16838"/>
          <w:pgMar w:top="1134" w:right="567" w:bottom="567" w:left="851" w:header="720" w:footer="720" w:gutter="0"/>
          <w:cols w:num="2" w:space="720"/>
        </w:sect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7156"/>
      </w:tblGrid>
      <w:tr w:rsidR="007354BF" w14:paraId="6647B27E" w14:textId="77777777" w:rsidTr="009867A9">
        <w:tc>
          <w:tcPr>
            <w:tcW w:w="10628" w:type="dxa"/>
            <w:gridSpan w:val="2"/>
          </w:tcPr>
          <w:p w14:paraId="3BE910BF" w14:textId="77777777" w:rsidR="007354BF" w:rsidRDefault="007354BF" w:rsidP="007354BF">
            <w:pPr>
              <w:tabs>
                <w:tab w:val="left" w:pos="4536"/>
              </w:tabs>
              <w:rPr>
                <w:rFonts w:ascii="Arial" w:hAnsi="Arial"/>
                <w:b/>
              </w:rPr>
            </w:pPr>
          </w:p>
          <w:p w14:paraId="773436B7" w14:textId="77777777" w:rsidR="007354BF" w:rsidRDefault="007354BF" w:rsidP="007354BF">
            <w:pPr>
              <w:tabs>
                <w:tab w:val="left" w:pos="4536"/>
              </w:tabs>
              <w:rPr>
                <w:rFonts w:ascii="Arial" w:hAnsi="Arial"/>
                <w:b/>
              </w:rPr>
            </w:pPr>
            <w:r>
              <w:rPr>
                <w:rFonts w:ascii="Arial" w:hAnsi="Arial"/>
                <w:b/>
              </w:rPr>
              <w:t>1. Antragsteller</w:t>
            </w:r>
            <w:r w:rsidR="009867A9">
              <w:rPr>
                <w:rFonts w:ascii="Arial" w:hAnsi="Arial"/>
                <w:b/>
              </w:rPr>
              <w:t xml:space="preserve"> / Antragstellerin</w:t>
            </w:r>
          </w:p>
          <w:p w14:paraId="292407B0" w14:textId="77777777" w:rsidR="007354BF" w:rsidRDefault="007354BF" w:rsidP="007354BF">
            <w:pPr>
              <w:tabs>
                <w:tab w:val="left" w:pos="4536"/>
              </w:tabs>
              <w:rPr>
                <w:rFonts w:ascii="Arial" w:hAnsi="Arial"/>
                <w:b/>
              </w:rPr>
            </w:pPr>
          </w:p>
        </w:tc>
      </w:tr>
      <w:tr w:rsidR="007354BF" w14:paraId="1B1BE97F" w14:textId="77777777" w:rsidTr="009867A9">
        <w:tc>
          <w:tcPr>
            <w:tcW w:w="3472" w:type="dxa"/>
          </w:tcPr>
          <w:p w14:paraId="67977785" w14:textId="77777777" w:rsidR="007354BF" w:rsidRDefault="007354BF">
            <w:pPr>
              <w:tabs>
                <w:tab w:val="left" w:pos="4536"/>
              </w:tabs>
              <w:rPr>
                <w:rFonts w:ascii="Arial" w:hAnsi="Arial"/>
              </w:rPr>
            </w:pPr>
          </w:p>
          <w:p w14:paraId="38D10ACD" w14:textId="77777777" w:rsidR="007354BF" w:rsidRDefault="00510B71">
            <w:pPr>
              <w:tabs>
                <w:tab w:val="left" w:pos="4536"/>
              </w:tabs>
              <w:rPr>
                <w:rFonts w:ascii="Arial" w:hAnsi="Arial"/>
              </w:rPr>
            </w:pPr>
            <w:r>
              <w:rPr>
                <w:rFonts w:ascii="Arial" w:hAnsi="Arial"/>
              </w:rPr>
              <w:t>Unternehmensn</w:t>
            </w:r>
            <w:r w:rsidR="007354BF">
              <w:rPr>
                <w:rFonts w:ascii="Arial" w:hAnsi="Arial"/>
              </w:rPr>
              <w:t>ame/Bezeichnung</w:t>
            </w:r>
            <w:r>
              <w:rPr>
                <w:rFonts w:ascii="Arial" w:hAnsi="Arial"/>
              </w:rPr>
              <w:t xml:space="preserve"> inkl. Rechtsform</w:t>
            </w:r>
            <w:r w:rsidR="007354BF">
              <w:rPr>
                <w:rFonts w:ascii="Arial" w:hAnsi="Arial"/>
              </w:rPr>
              <w:t>:</w:t>
            </w:r>
          </w:p>
          <w:p w14:paraId="46981A03" w14:textId="77777777" w:rsidR="007354BF" w:rsidRDefault="007354BF">
            <w:pPr>
              <w:tabs>
                <w:tab w:val="left" w:pos="4536"/>
              </w:tabs>
              <w:rPr>
                <w:rFonts w:ascii="Arial" w:hAnsi="Arial"/>
              </w:rPr>
            </w:pPr>
          </w:p>
          <w:p w14:paraId="542AC020" w14:textId="77777777" w:rsidR="007354BF" w:rsidRDefault="007354BF">
            <w:pPr>
              <w:tabs>
                <w:tab w:val="left" w:pos="4536"/>
              </w:tabs>
              <w:rPr>
                <w:rFonts w:ascii="Arial" w:hAnsi="Arial"/>
              </w:rPr>
            </w:pPr>
          </w:p>
        </w:tc>
        <w:tc>
          <w:tcPr>
            <w:tcW w:w="7156" w:type="dxa"/>
          </w:tcPr>
          <w:p w14:paraId="07198011" w14:textId="77777777" w:rsidR="00D40BD1" w:rsidRDefault="00D40BD1" w:rsidP="00D40BD1">
            <w:pPr>
              <w:tabs>
                <w:tab w:val="left" w:pos="923"/>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852C9FD" w14:textId="77777777" w:rsidR="007354BF" w:rsidRDefault="007354BF">
            <w:pPr>
              <w:tabs>
                <w:tab w:val="left" w:pos="4536"/>
              </w:tabs>
              <w:rPr>
                <w:rFonts w:ascii="Arial" w:hAnsi="Arial"/>
              </w:rPr>
            </w:pPr>
          </w:p>
        </w:tc>
      </w:tr>
      <w:tr w:rsidR="007354BF" w14:paraId="0D3A4AD4" w14:textId="77777777" w:rsidTr="009867A9">
        <w:tc>
          <w:tcPr>
            <w:tcW w:w="3472" w:type="dxa"/>
            <w:tcBorders>
              <w:bottom w:val="single" w:sz="4" w:space="0" w:color="auto"/>
            </w:tcBorders>
          </w:tcPr>
          <w:p w14:paraId="18D966E9" w14:textId="77777777" w:rsidR="007354BF" w:rsidRDefault="007354BF">
            <w:pPr>
              <w:tabs>
                <w:tab w:val="left" w:pos="4536"/>
              </w:tabs>
              <w:rPr>
                <w:rFonts w:ascii="Arial" w:hAnsi="Arial"/>
              </w:rPr>
            </w:pPr>
          </w:p>
          <w:p w14:paraId="674DADD7" w14:textId="77777777" w:rsidR="007354BF" w:rsidRDefault="007354BF">
            <w:pPr>
              <w:tabs>
                <w:tab w:val="left" w:pos="4536"/>
              </w:tabs>
              <w:rPr>
                <w:rFonts w:ascii="Arial" w:hAnsi="Arial"/>
              </w:rPr>
            </w:pPr>
            <w:r>
              <w:rPr>
                <w:rFonts w:ascii="Arial" w:hAnsi="Arial"/>
              </w:rPr>
              <w:t>Anschrift:</w:t>
            </w:r>
          </w:p>
          <w:p w14:paraId="2A130FF6" w14:textId="77777777" w:rsidR="007354BF" w:rsidRDefault="007354BF">
            <w:pPr>
              <w:tabs>
                <w:tab w:val="left" w:pos="4536"/>
              </w:tabs>
              <w:rPr>
                <w:rFonts w:ascii="Arial" w:hAnsi="Arial"/>
              </w:rPr>
            </w:pPr>
          </w:p>
          <w:p w14:paraId="385817B3" w14:textId="77777777" w:rsidR="007354BF" w:rsidRDefault="007354BF">
            <w:pPr>
              <w:tabs>
                <w:tab w:val="left" w:pos="4536"/>
              </w:tabs>
              <w:rPr>
                <w:rFonts w:ascii="Arial" w:hAnsi="Arial"/>
              </w:rPr>
            </w:pPr>
          </w:p>
        </w:tc>
        <w:tc>
          <w:tcPr>
            <w:tcW w:w="7156" w:type="dxa"/>
            <w:tcBorders>
              <w:bottom w:val="single" w:sz="4" w:space="0" w:color="auto"/>
            </w:tcBorders>
          </w:tcPr>
          <w:p w14:paraId="269204DF" w14:textId="77777777" w:rsidR="007354BF" w:rsidRDefault="007354BF">
            <w:pPr>
              <w:tabs>
                <w:tab w:val="left" w:pos="4536"/>
              </w:tabs>
              <w:rPr>
                <w:rFonts w:ascii="Arial" w:hAnsi="Arial"/>
              </w:rPr>
            </w:pPr>
            <w:r>
              <w:rPr>
                <w:rFonts w:ascii="Arial" w:hAnsi="Arial"/>
              </w:rPr>
              <w:t>Straße/PLZ/Ort/Kreis</w:t>
            </w:r>
          </w:p>
          <w:p w14:paraId="4AD1A67E" w14:textId="77777777" w:rsidR="00D40BD1" w:rsidRDefault="00D40BD1" w:rsidP="00D40BD1">
            <w:pPr>
              <w:tabs>
                <w:tab w:val="left" w:pos="923"/>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7ED148D" w14:textId="77777777" w:rsidR="00D40BD1" w:rsidRDefault="00D40BD1">
            <w:pPr>
              <w:tabs>
                <w:tab w:val="left" w:pos="4536"/>
              </w:tabs>
              <w:rPr>
                <w:rFonts w:ascii="Arial" w:hAnsi="Arial"/>
              </w:rPr>
            </w:pPr>
          </w:p>
        </w:tc>
      </w:tr>
      <w:tr w:rsidR="00510B71" w14:paraId="7F60EE5C" w14:textId="77777777" w:rsidTr="009867A9">
        <w:tc>
          <w:tcPr>
            <w:tcW w:w="3472" w:type="dxa"/>
            <w:tcBorders>
              <w:bottom w:val="single" w:sz="4" w:space="0" w:color="auto"/>
            </w:tcBorders>
          </w:tcPr>
          <w:p w14:paraId="1055662F" w14:textId="567617C2" w:rsidR="00510B71" w:rsidRDefault="00510B71" w:rsidP="00510B71">
            <w:pPr>
              <w:tabs>
                <w:tab w:val="left" w:pos="4536"/>
              </w:tabs>
              <w:rPr>
                <w:rFonts w:ascii="Arial" w:hAnsi="Arial"/>
              </w:rPr>
            </w:pPr>
            <w:r>
              <w:rPr>
                <w:rFonts w:ascii="Arial" w:hAnsi="Arial"/>
              </w:rPr>
              <w:t xml:space="preserve">Falls abweichend: </w:t>
            </w:r>
            <w:r w:rsidR="00331735">
              <w:rPr>
                <w:rFonts w:ascii="Arial" w:hAnsi="Arial"/>
              </w:rPr>
              <w:t xml:space="preserve">Name und </w:t>
            </w:r>
            <w:r w:rsidR="00331735" w:rsidRPr="00712E51">
              <w:rPr>
                <w:rFonts w:ascii="Arial" w:hAnsi="Arial"/>
              </w:rPr>
              <w:t>Anschrift</w:t>
            </w:r>
            <w:r w:rsidR="00331735">
              <w:rPr>
                <w:rFonts w:ascii="Arial" w:hAnsi="Arial"/>
              </w:rPr>
              <w:t>en</w:t>
            </w:r>
            <w:r w:rsidRPr="00712E51">
              <w:rPr>
                <w:rFonts w:ascii="Arial" w:hAnsi="Arial"/>
              </w:rPr>
              <w:t xml:space="preserve"> </w:t>
            </w:r>
            <w:r>
              <w:rPr>
                <w:rFonts w:ascii="Arial" w:hAnsi="Arial"/>
              </w:rPr>
              <w:t>aller</w:t>
            </w:r>
            <w:r w:rsidRPr="00712E51">
              <w:rPr>
                <w:rFonts w:ascii="Arial" w:hAnsi="Arial"/>
              </w:rPr>
              <w:t xml:space="preserve"> stationären </w:t>
            </w:r>
            <w:r w:rsidR="00801DE5" w:rsidRPr="00712E51">
              <w:rPr>
                <w:rFonts w:ascii="Arial" w:hAnsi="Arial"/>
              </w:rPr>
              <w:t>Laden</w:t>
            </w:r>
            <w:r w:rsidR="00801DE5">
              <w:rPr>
                <w:rFonts w:ascii="Arial" w:hAnsi="Arial"/>
              </w:rPr>
              <w:t>lokale</w:t>
            </w:r>
            <w:r w:rsidRPr="00712E51">
              <w:rPr>
                <w:rFonts w:ascii="Arial" w:hAnsi="Arial"/>
              </w:rPr>
              <w:t>:</w:t>
            </w:r>
          </w:p>
          <w:p w14:paraId="373DD145" w14:textId="77777777" w:rsidR="00510B71" w:rsidRPr="00712E51" w:rsidRDefault="00510B71" w:rsidP="00510B71">
            <w:pPr>
              <w:tabs>
                <w:tab w:val="left" w:pos="4536"/>
              </w:tabs>
              <w:rPr>
                <w:rFonts w:ascii="Arial" w:hAnsi="Arial"/>
              </w:rPr>
            </w:pPr>
          </w:p>
        </w:tc>
        <w:tc>
          <w:tcPr>
            <w:tcW w:w="7156" w:type="dxa"/>
            <w:tcBorders>
              <w:bottom w:val="single" w:sz="4" w:space="0" w:color="auto"/>
            </w:tcBorders>
          </w:tcPr>
          <w:p w14:paraId="599226BF" w14:textId="4E06FE36" w:rsidR="00510B71" w:rsidRPr="00712E51" w:rsidRDefault="007850AF" w:rsidP="00510B71">
            <w:pPr>
              <w:pStyle w:val="Listenabsatz"/>
              <w:numPr>
                <w:ilvl w:val="0"/>
                <w:numId w:val="21"/>
              </w:num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w:instrText>
            </w:r>
            <w:bookmarkStart w:id="0" w:name="Text58"/>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Name Ladenlokal</w:t>
            </w:r>
            <w:r w:rsidR="003C541D">
              <w:rPr>
                <w:rFonts w:ascii="Arial" w:hAnsi="Arial" w:cs="Arial"/>
              </w:rPr>
              <w:t>,</w:t>
            </w:r>
            <w:r>
              <w:rPr>
                <w:rFonts w:ascii="Arial" w:hAnsi="Arial" w:cs="Arial"/>
              </w:rPr>
              <w:t xml:space="preserve"> Adresse </w:t>
            </w:r>
          </w:p>
          <w:p w14:paraId="56E54FB1" w14:textId="5857905C"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sidR="00D73DE4">
              <w:rPr>
                <w:noProof/>
              </w:rPr>
              <w:t>etc.</w:t>
            </w:r>
            <w:r>
              <w:rPr>
                <w:noProof/>
              </w:rPr>
              <w:t> </w:t>
            </w:r>
            <w:r w:rsidRPr="00712E51">
              <w:rPr>
                <w:rFonts w:ascii="Arial" w:hAnsi="Arial" w:cs="Arial"/>
              </w:rPr>
              <w:fldChar w:fldCharType="end"/>
            </w:r>
          </w:p>
          <w:p w14:paraId="362F1F21" w14:textId="77777777"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Pr>
                <w:noProof/>
              </w:rPr>
              <w:t> </w:t>
            </w:r>
            <w:r>
              <w:rPr>
                <w:noProof/>
              </w:rPr>
              <w:t> </w:t>
            </w:r>
            <w:r>
              <w:rPr>
                <w:noProof/>
              </w:rPr>
              <w:t> </w:t>
            </w:r>
            <w:r>
              <w:rPr>
                <w:noProof/>
              </w:rPr>
              <w:t> </w:t>
            </w:r>
            <w:r w:rsidRPr="00712E51">
              <w:rPr>
                <w:rFonts w:ascii="Arial" w:hAnsi="Arial" w:cs="Arial"/>
              </w:rPr>
              <w:fldChar w:fldCharType="end"/>
            </w:r>
          </w:p>
          <w:p w14:paraId="48CA090F" w14:textId="77777777" w:rsidR="00510B71" w:rsidRPr="00712E51" w:rsidRDefault="00510B71" w:rsidP="00510B71">
            <w:pPr>
              <w:pStyle w:val="Listenabsatz"/>
              <w:numPr>
                <w:ilvl w:val="0"/>
                <w:numId w:val="21"/>
              </w:numPr>
              <w:tabs>
                <w:tab w:val="left" w:pos="4536"/>
              </w:tabs>
              <w:rPr>
                <w:rFonts w:ascii="Arial" w:hAnsi="Arial"/>
              </w:rPr>
            </w:pPr>
            <w:r w:rsidRPr="00712E51">
              <w:rPr>
                <w:rFonts w:ascii="Arial" w:hAnsi="Arial" w:cs="Arial"/>
              </w:rPr>
              <w:fldChar w:fldCharType="begin">
                <w:ffData>
                  <w:name w:val="Text58"/>
                  <w:enabled/>
                  <w:calcOnExit w:val="0"/>
                  <w:textInput/>
                </w:ffData>
              </w:fldChar>
            </w:r>
            <w:r w:rsidRPr="00712E51">
              <w:rPr>
                <w:rFonts w:ascii="Arial" w:hAnsi="Arial" w:cs="Arial"/>
              </w:rPr>
              <w:instrText xml:space="preserve"> FORMTEXT </w:instrText>
            </w:r>
            <w:r w:rsidRPr="00712E51">
              <w:rPr>
                <w:rFonts w:ascii="Arial" w:hAnsi="Arial" w:cs="Arial"/>
              </w:rPr>
            </w:r>
            <w:r w:rsidRPr="00712E51">
              <w:rPr>
                <w:rFonts w:ascii="Arial" w:hAnsi="Arial" w:cs="Arial"/>
              </w:rPr>
              <w:fldChar w:fldCharType="separate"/>
            </w:r>
            <w:r>
              <w:rPr>
                <w:noProof/>
              </w:rPr>
              <w:t> </w:t>
            </w:r>
            <w:r>
              <w:rPr>
                <w:noProof/>
              </w:rPr>
              <w:t> </w:t>
            </w:r>
            <w:r>
              <w:rPr>
                <w:noProof/>
              </w:rPr>
              <w:t> </w:t>
            </w:r>
            <w:r>
              <w:rPr>
                <w:noProof/>
              </w:rPr>
              <w:t> </w:t>
            </w:r>
            <w:r>
              <w:rPr>
                <w:noProof/>
              </w:rPr>
              <w:t> </w:t>
            </w:r>
            <w:r w:rsidRPr="00712E51">
              <w:rPr>
                <w:rFonts w:ascii="Arial" w:hAnsi="Arial" w:cs="Arial"/>
              </w:rPr>
              <w:fldChar w:fldCharType="end"/>
            </w:r>
          </w:p>
          <w:p w14:paraId="09CA56A6" w14:textId="77777777" w:rsidR="00510B71" w:rsidRPr="00712E51" w:rsidRDefault="00510B71" w:rsidP="00510B71">
            <w:pPr>
              <w:tabs>
                <w:tab w:val="left" w:pos="4536"/>
              </w:tabs>
              <w:rPr>
                <w:rFonts w:ascii="Arial" w:hAnsi="Arial"/>
              </w:rPr>
            </w:pPr>
          </w:p>
          <w:p w14:paraId="326ADBBF" w14:textId="77777777" w:rsidR="00510B71" w:rsidRDefault="00510B71" w:rsidP="00510B71">
            <w:pPr>
              <w:tabs>
                <w:tab w:val="left" w:pos="4536"/>
              </w:tabs>
              <w:rPr>
                <w:rFonts w:ascii="Arial" w:hAnsi="Arial"/>
              </w:rPr>
            </w:pPr>
          </w:p>
          <w:p w14:paraId="487D0621" w14:textId="77777777" w:rsidR="00510B71" w:rsidRDefault="00510B71" w:rsidP="00510B71">
            <w:pPr>
              <w:tabs>
                <w:tab w:val="left" w:pos="4536"/>
              </w:tabs>
              <w:rPr>
                <w:rFonts w:ascii="Arial" w:hAnsi="Arial"/>
              </w:rPr>
            </w:pPr>
          </w:p>
        </w:tc>
      </w:tr>
      <w:tr w:rsidR="00510B71" w14:paraId="5A94863E" w14:textId="77777777" w:rsidTr="009867A9">
        <w:tc>
          <w:tcPr>
            <w:tcW w:w="3472" w:type="dxa"/>
            <w:tcBorders>
              <w:bottom w:val="single" w:sz="4" w:space="0" w:color="auto"/>
            </w:tcBorders>
          </w:tcPr>
          <w:p w14:paraId="44A53F79" w14:textId="77777777" w:rsidR="00510B71" w:rsidRDefault="00510B71" w:rsidP="00510B71">
            <w:pPr>
              <w:tabs>
                <w:tab w:val="left" w:pos="4536"/>
              </w:tabs>
              <w:rPr>
                <w:rFonts w:ascii="Arial" w:hAnsi="Arial"/>
              </w:rPr>
            </w:pPr>
          </w:p>
          <w:p w14:paraId="1280EF22" w14:textId="77777777" w:rsidR="00510B71" w:rsidRDefault="00510B71" w:rsidP="00510B71">
            <w:pPr>
              <w:tabs>
                <w:tab w:val="left" w:pos="4536"/>
              </w:tabs>
              <w:rPr>
                <w:rFonts w:ascii="Arial" w:hAnsi="Arial"/>
              </w:rPr>
            </w:pPr>
            <w:r>
              <w:rPr>
                <w:rFonts w:ascii="Arial" w:hAnsi="Arial"/>
              </w:rPr>
              <w:t>Auskunft erteilt:</w:t>
            </w:r>
          </w:p>
          <w:p w14:paraId="7762AD96" w14:textId="77777777" w:rsidR="00510B71" w:rsidRDefault="00510B71" w:rsidP="00510B71">
            <w:pPr>
              <w:tabs>
                <w:tab w:val="left" w:pos="4536"/>
              </w:tabs>
              <w:rPr>
                <w:rFonts w:ascii="Arial" w:hAnsi="Arial"/>
              </w:rPr>
            </w:pPr>
          </w:p>
        </w:tc>
        <w:tc>
          <w:tcPr>
            <w:tcW w:w="7156" w:type="dxa"/>
            <w:tcBorders>
              <w:bottom w:val="single" w:sz="4" w:space="0" w:color="auto"/>
            </w:tcBorders>
          </w:tcPr>
          <w:p w14:paraId="1FAA4336" w14:textId="77777777" w:rsidR="00510B71" w:rsidRDefault="00510B71" w:rsidP="00510B71">
            <w:pPr>
              <w:tabs>
                <w:tab w:val="left" w:pos="4536"/>
              </w:tabs>
              <w:rPr>
                <w:rFonts w:ascii="Arial" w:hAnsi="Arial"/>
              </w:rPr>
            </w:pPr>
            <w:r>
              <w:rPr>
                <w:rFonts w:ascii="Arial" w:hAnsi="Arial"/>
              </w:rPr>
              <w:t>Ansprechpartner_in (fachlich inhaltlich)</w:t>
            </w:r>
          </w:p>
          <w:p w14:paraId="61E141DC" w14:textId="77777777" w:rsidR="00510B71" w:rsidRDefault="00510B71" w:rsidP="00510B71">
            <w:pPr>
              <w:tabs>
                <w:tab w:val="left" w:pos="923"/>
              </w:tabs>
              <w:rPr>
                <w:rFonts w:ascii="Arial" w:hAnsi="Arial"/>
              </w:rPr>
            </w:pPr>
            <w:r>
              <w:rPr>
                <w:rFonts w:ascii="Arial" w:hAnsi="Arial"/>
              </w:rPr>
              <w:t>Name:</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A88D8F" w14:textId="77777777" w:rsidR="00510B71" w:rsidRDefault="00510B71" w:rsidP="00510B71">
            <w:pPr>
              <w:tabs>
                <w:tab w:val="left" w:pos="923"/>
              </w:tabs>
              <w:rPr>
                <w:rFonts w:ascii="Arial" w:hAnsi="Arial"/>
              </w:rPr>
            </w:pPr>
            <w:r>
              <w:rPr>
                <w:rFonts w:ascii="Arial" w:hAnsi="Arial"/>
              </w:rPr>
              <w:t>Funktion:</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24B6B5B" w14:textId="77777777" w:rsidR="00510B71" w:rsidRDefault="00510B71" w:rsidP="00510B71">
            <w:pPr>
              <w:tabs>
                <w:tab w:val="left" w:pos="923"/>
              </w:tabs>
              <w:rPr>
                <w:rFonts w:ascii="Arial" w:hAnsi="Arial"/>
              </w:rPr>
            </w:pPr>
            <w:r>
              <w:rPr>
                <w:rFonts w:ascii="Arial" w:hAnsi="Arial"/>
              </w:rPr>
              <w:t>Telefon:</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2627C0B" w14:textId="77777777" w:rsidR="00510B71" w:rsidRDefault="00510B71" w:rsidP="00510B71">
            <w:pPr>
              <w:tabs>
                <w:tab w:val="left" w:pos="923"/>
                <w:tab w:val="left" w:pos="3616"/>
              </w:tabs>
              <w:rPr>
                <w:rFonts w:ascii="Arial" w:hAnsi="Arial"/>
              </w:rPr>
            </w:pPr>
            <w:r>
              <w:rPr>
                <w:rFonts w:ascii="Arial" w:hAnsi="Arial"/>
              </w:rPr>
              <w:t>e-mail:</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Telefax:</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3D80BF" w14:textId="77777777" w:rsidR="00510B71" w:rsidRDefault="00510B71" w:rsidP="00510B71">
            <w:pPr>
              <w:tabs>
                <w:tab w:val="left" w:pos="3616"/>
              </w:tabs>
              <w:rPr>
                <w:rFonts w:ascii="Arial" w:hAnsi="Arial"/>
              </w:rPr>
            </w:pPr>
          </w:p>
          <w:p w14:paraId="7D80F58D" w14:textId="77777777" w:rsidR="00510B71" w:rsidRDefault="00510B71" w:rsidP="00510B71">
            <w:pPr>
              <w:tabs>
                <w:tab w:val="left" w:pos="3616"/>
              </w:tabs>
              <w:rPr>
                <w:rFonts w:ascii="Arial" w:hAnsi="Arial"/>
              </w:rPr>
            </w:pPr>
            <w:r>
              <w:rPr>
                <w:rFonts w:ascii="Arial" w:hAnsi="Arial"/>
              </w:rPr>
              <w:t>Ansprechpartner_in (administrativ-finanziell):</w:t>
            </w:r>
          </w:p>
          <w:p w14:paraId="57591E14" w14:textId="77777777" w:rsidR="00510B71" w:rsidRDefault="00510B71" w:rsidP="00510B71">
            <w:pPr>
              <w:tabs>
                <w:tab w:val="left" w:pos="923"/>
              </w:tabs>
              <w:rPr>
                <w:rFonts w:ascii="Arial" w:hAnsi="Arial"/>
              </w:rPr>
            </w:pPr>
            <w:r>
              <w:rPr>
                <w:rFonts w:ascii="Arial" w:hAnsi="Arial"/>
              </w:rPr>
              <w:t>Name:</w:t>
            </w:r>
            <w:r>
              <w:rPr>
                <w:rFonts w:ascii="Arial" w:hAnsi="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0E3C8D9" w14:textId="77777777" w:rsidR="00510B71" w:rsidRDefault="00510B71" w:rsidP="00510B71">
            <w:pPr>
              <w:tabs>
                <w:tab w:val="left" w:pos="923"/>
              </w:tabs>
              <w:rPr>
                <w:rFonts w:ascii="Arial" w:hAnsi="Arial"/>
              </w:rPr>
            </w:pPr>
            <w:r>
              <w:rPr>
                <w:rFonts w:ascii="Arial" w:hAnsi="Arial"/>
              </w:rPr>
              <w:t>Funktion:</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D9CEFAC" w14:textId="77777777" w:rsidR="00510B71" w:rsidRDefault="00510B71" w:rsidP="00510B71">
            <w:pPr>
              <w:tabs>
                <w:tab w:val="left" w:pos="923"/>
              </w:tabs>
              <w:rPr>
                <w:rFonts w:ascii="Arial" w:hAnsi="Arial"/>
              </w:rPr>
            </w:pPr>
            <w:r>
              <w:rPr>
                <w:rFonts w:ascii="Arial" w:hAnsi="Arial"/>
              </w:rPr>
              <w:t>Telefon:</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A34DDC" w14:textId="77777777" w:rsidR="00510B71" w:rsidRDefault="00510B71" w:rsidP="00510B71">
            <w:pPr>
              <w:tabs>
                <w:tab w:val="left" w:pos="923"/>
                <w:tab w:val="left" w:pos="3616"/>
              </w:tabs>
              <w:rPr>
                <w:rFonts w:ascii="Arial" w:hAnsi="Arial"/>
              </w:rPr>
            </w:pPr>
            <w:r>
              <w:rPr>
                <w:rFonts w:ascii="Arial" w:hAnsi="Arial"/>
              </w:rPr>
              <w:t>e-mail:</w:t>
            </w:r>
            <w:r>
              <w:rPr>
                <w:rFonts w:ascii="Arial" w:hAnsi="Arial" w:cs="Arial"/>
              </w:rPr>
              <w:t xml:space="preserve"> </w:t>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Telefax:</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BEEC97E" w14:textId="77777777" w:rsidR="00510B71" w:rsidRDefault="00510B71" w:rsidP="00510B71">
            <w:pPr>
              <w:tabs>
                <w:tab w:val="left" w:pos="3616"/>
              </w:tabs>
              <w:rPr>
                <w:rFonts w:ascii="Arial" w:hAnsi="Arial"/>
              </w:rPr>
            </w:pPr>
          </w:p>
          <w:p w14:paraId="62B48EB5" w14:textId="77777777" w:rsidR="00510B71" w:rsidRDefault="00510B71" w:rsidP="00510B71">
            <w:pPr>
              <w:tabs>
                <w:tab w:val="left" w:pos="3616"/>
              </w:tabs>
              <w:rPr>
                <w:rFonts w:ascii="Arial" w:hAnsi="Arial"/>
              </w:rPr>
            </w:pPr>
            <w:r>
              <w:rPr>
                <w:rFonts w:ascii="Arial" w:hAnsi="Arial"/>
              </w:rPr>
              <w:t>Rechtform Antragsteller_in:</w:t>
            </w:r>
          </w:p>
          <w:p w14:paraId="43D3AED7"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t>Öffentlich-rechtlich</w:t>
            </w:r>
          </w:p>
          <w:p w14:paraId="2AE735F7"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t>Privatrechtlich ohne Gewinnorientierung</w:t>
            </w:r>
          </w:p>
          <w:p w14:paraId="030DFFA1" w14:textId="77777777" w:rsidR="00510B71" w:rsidRDefault="00510B71" w:rsidP="00510B71">
            <w:pPr>
              <w:tabs>
                <w:tab w:val="left" w:pos="639"/>
              </w:tabs>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t>Privatrechtlich mit Gewinnorientierung</w:t>
            </w:r>
          </w:p>
          <w:p w14:paraId="4B146E1F" w14:textId="77777777" w:rsidR="00510B71" w:rsidRDefault="00510B71" w:rsidP="00510B71">
            <w:pPr>
              <w:tabs>
                <w:tab w:val="left" w:pos="639"/>
              </w:tabs>
              <w:rPr>
                <w:rFonts w:ascii="Arial" w:hAnsi="Arial" w:cs="Arial"/>
              </w:rPr>
            </w:pPr>
          </w:p>
          <w:p w14:paraId="69D182AA" w14:textId="77777777" w:rsidR="00510B71" w:rsidRDefault="00510B71" w:rsidP="00510B71">
            <w:pPr>
              <w:tabs>
                <w:tab w:val="left" w:pos="639"/>
              </w:tabs>
              <w:rPr>
                <w:rFonts w:ascii="Arial" w:hAnsi="Arial" w:cs="Arial"/>
              </w:rPr>
            </w:pPr>
            <w:r>
              <w:rPr>
                <w:rFonts w:ascii="Arial" w:hAnsi="Arial" w:cs="Arial"/>
              </w:rPr>
              <w:t xml:space="preserve">Angaben zu Handels-/Vereinsregister (siehe hierzu auch Pkt. </w:t>
            </w:r>
            <w:r w:rsidR="008942EF">
              <w:rPr>
                <w:rFonts w:ascii="Arial" w:hAnsi="Arial" w:cs="Arial"/>
              </w:rPr>
              <w:t>9</w:t>
            </w:r>
            <w:r>
              <w:rPr>
                <w:rFonts w:ascii="Arial" w:hAnsi="Arial" w:cs="Arial"/>
              </w:rPr>
              <w:t>):</w:t>
            </w:r>
          </w:p>
          <w:p w14:paraId="258E97B7" w14:textId="77777777" w:rsidR="00510B71" w:rsidRDefault="00510B71" w:rsidP="00510B71">
            <w:pPr>
              <w:tabs>
                <w:tab w:val="left" w:pos="639"/>
              </w:tabs>
              <w:rPr>
                <w:rFonts w:ascii="Arial" w:hAnsi="Arial" w:cs="Arial"/>
              </w:rPr>
            </w:pPr>
            <w:r>
              <w:rPr>
                <w:rFonts w:ascii="Arial" w:hAnsi="Arial" w:cs="Arial"/>
              </w:rPr>
              <w:t>Angabe Amtsgericht</w:t>
            </w:r>
            <w:r>
              <w:rPr>
                <w:rFonts w:ascii="Arial" w:hAnsi="Arial" w:cs="Arial"/>
              </w:rPr>
              <w:tab/>
            </w:r>
            <w:r>
              <w:rPr>
                <w:rFonts w:ascii="Arial" w:hAnsi="Arial" w:cs="Arial"/>
              </w:rPr>
              <w:tab/>
            </w:r>
            <w:r>
              <w:rPr>
                <w:rFonts w:ascii="Arial" w:hAnsi="Arial" w:cs="Arial"/>
              </w:rPr>
              <w:tab/>
              <w:t>Angabe Register-Nr.</w:t>
            </w:r>
          </w:p>
          <w:p w14:paraId="6A5F06CB" w14:textId="77777777" w:rsidR="00510B71" w:rsidRDefault="00510B71" w:rsidP="00510B71">
            <w:pPr>
              <w:tabs>
                <w:tab w:val="left" w:pos="639"/>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0B71" w14:paraId="6E5474C3" w14:textId="77777777" w:rsidTr="009867A9">
        <w:tc>
          <w:tcPr>
            <w:tcW w:w="3472" w:type="dxa"/>
            <w:tcBorders>
              <w:top w:val="single" w:sz="4" w:space="0" w:color="auto"/>
              <w:bottom w:val="single" w:sz="4" w:space="0" w:color="auto"/>
            </w:tcBorders>
          </w:tcPr>
          <w:p w14:paraId="478C6143" w14:textId="75892DF9" w:rsidR="00225882" w:rsidRDefault="00510B71" w:rsidP="000624D0">
            <w:pPr>
              <w:keepNext/>
              <w:keepLines/>
              <w:tabs>
                <w:tab w:val="left" w:pos="4536"/>
              </w:tabs>
              <w:rPr>
                <w:rFonts w:ascii="Arial" w:hAnsi="Arial"/>
              </w:rPr>
            </w:pPr>
            <w:r>
              <w:rPr>
                <w:rFonts w:ascii="Arial" w:hAnsi="Arial"/>
              </w:rPr>
              <w:lastRenderedPageBreak/>
              <w:t>Gemeindekennziffer</w:t>
            </w:r>
            <w:r w:rsidR="007E7FB0">
              <w:rPr>
                <w:rFonts w:ascii="Arial" w:hAnsi="Arial"/>
              </w:rPr>
              <w:t xml:space="preserve"> / Gemeindeschlüssel</w:t>
            </w:r>
            <w:r>
              <w:rPr>
                <w:rFonts w:ascii="Arial" w:hAnsi="Arial"/>
              </w:rPr>
              <w:t>:</w:t>
            </w:r>
          </w:p>
          <w:p w14:paraId="06C0D698" w14:textId="77777777" w:rsidR="00342E0C" w:rsidRDefault="00342E0C" w:rsidP="00342E0C">
            <w:pPr>
              <w:keepNext/>
              <w:keepLines/>
              <w:tabs>
                <w:tab w:val="left" w:pos="4536"/>
              </w:tabs>
              <w:rPr>
                <w:rFonts w:ascii="Arial" w:hAnsi="Arial"/>
              </w:rPr>
            </w:pPr>
            <w:r>
              <w:rPr>
                <w:rFonts w:ascii="Arial" w:hAnsi="Arial"/>
              </w:rPr>
              <w:t xml:space="preserve">(Den </w:t>
            </w:r>
            <w:hyperlink r:id="rId9" w:history="1">
              <w:r>
                <w:rPr>
                  <w:rStyle w:val="Hyperlink"/>
                  <w:rFonts w:ascii="Arial" w:hAnsi="Arial"/>
                </w:rPr>
                <w:t>Wikipedia</w:t>
              </w:r>
            </w:hyperlink>
            <w:r>
              <w:rPr>
                <w:rFonts w:ascii="Arial" w:hAnsi="Arial"/>
              </w:rPr>
              <w:t>-Artikel zu Ihrer Stadt am PC-Bildschirm öffnen, unter „Basisdaten“ rechts im Bild zu finden)</w:t>
            </w:r>
          </w:p>
          <w:p w14:paraId="173CB006" w14:textId="77777777" w:rsidR="00510B71" w:rsidRDefault="00510B71" w:rsidP="00510B71">
            <w:pPr>
              <w:tabs>
                <w:tab w:val="left" w:pos="4536"/>
              </w:tabs>
              <w:rPr>
                <w:rFonts w:ascii="Arial" w:hAnsi="Arial"/>
              </w:rPr>
            </w:pPr>
          </w:p>
        </w:tc>
        <w:tc>
          <w:tcPr>
            <w:tcW w:w="7156" w:type="dxa"/>
            <w:tcBorders>
              <w:top w:val="single" w:sz="4" w:space="0" w:color="auto"/>
            </w:tcBorders>
          </w:tcPr>
          <w:p w14:paraId="0E39811E" w14:textId="77777777" w:rsidR="00510B71" w:rsidRDefault="00510B71" w:rsidP="00510B71">
            <w:pPr>
              <w:tabs>
                <w:tab w:val="left" w:pos="4536"/>
              </w:tabs>
              <w:rPr>
                <w:rFonts w:ascii="Arial" w:hAnsi="Arial" w:cs="Arial"/>
              </w:rPr>
            </w:pPr>
          </w:p>
          <w:p w14:paraId="4F1B1272" w14:textId="77777777" w:rsidR="00510B71" w:rsidRDefault="00510B71" w:rsidP="00510B71">
            <w:pPr>
              <w:tabs>
                <w:tab w:val="left" w:pos="4536"/>
              </w:tabs>
              <w:rPr>
                <w:rFonts w:ascii="Arial" w:hAnsi="Arial" w:cs="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C9F823E" w14:textId="77777777" w:rsidR="00510B71" w:rsidRDefault="00510B71" w:rsidP="00510B71">
            <w:pPr>
              <w:tabs>
                <w:tab w:val="left" w:pos="4536"/>
              </w:tabs>
              <w:rPr>
                <w:rFonts w:ascii="Arial" w:hAnsi="Arial"/>
              </w:rPr>
            </w:pPr>
          </w:p>
        </w:tc>
      </w:tr>
      <w:tr w:rsidR="00434CB0" w14:paraId="4A8DCC59" w14:textId="77777777" w:rsidTr="009867A9">
        <w:tc>
          <w:tcPr>
            <w:tcW w:w="3472" w:type="dxa"/>
            <w:tcBorders>
              <w:top w:val="single" w:sz="4" w:space="0" w:color="auto"/>
              <w:bottom w:val="single" w:sz="4" w:space="0" w:color="auto"/>
            </w:tcBorders>
          </w:tcPr>
          <w:p w14:paraId="353D5D42" w14:textId="34EFA094" w:rsidR="00434CB0" w:rsidRDefault="00434CB0" w:rsidP="00434CB0">
            <w:pPr>
              <w:tabs>
                <w:tab w:val="left" w:pos="4536"/>
              </w:tabs>
              <w:rPr>
                <w:rFonts w:ascii="Arial" w:hAnsi="Arial"/>
              </w:rPr>
            </w:pPr>
            <w:r>
              <w:rPr>
                <w:rFonts w:ascii="Arial" w:hAnsi="Arial"/>
              </w:rPr>
              <w:t xml:space="preserve">Statistische </w:t>
            </w:r>
            <w:r w:rsidRPr="00434CB0">
              <w:rPr>
                <w:rFonts w:ascii="Arial" w:hAnsi="Arial"/>
              </w:rPr>
              <w:t>Klassifikation de</w:t>
            </w:r>
            <w:r>
              <w:rPr>
                <w:rFonts w:ascii="Arial" w:hAnsi="Arial"/>
              </w:rPr>
              <w:t>s Wirtschaftszweigs (WZ 2008 / NACE)</w:t>
            </w:r>
            <w:r w:rsidR="009772C2">
              <w:rPr>
                <w:rFonts w:ascii="Arial" w:hAnsi="Arial"/>
              </w:rPr>
              <w:t xml:space="preserve"> – bitte nur eines ankreuzen!</w:t>
            </w:r>
          </w:p>
          <w:p w14:paraId="502B2486" w14:textId="77777777" w:rsidR="008A5B73" w:rsidRDefault="008A5B73" w:rsidP="00434CB0">
            <w:pPr>
              <w:tabs>
                <w:tab w:val="left" w:pos="4536"/>
              </w:tabs>
              <w:rPr>
                <w:rFonts w:ascii="Arial" w:hAnsi="Arial"/>
              </w:rPr>
            </w:pPr>
          </w:p>
          <w:p w14:paraId="72F51915" w14:textId="77777777" w:rsidR="008A5B73" w:rsidRDefault="008A5B73" w:rsidP="008A5B73">
            <w:pPr>
              <w:tabs>
                <w:tab w:val="left" w:pos="4536"/>
              </w:tabs>
              <w:rPr>
                <w:rFonts w:ascii="Arial" w:hAnsi="Arial"/>
              </w:rPr>
            </w:pPr>
            <w:r>
              <w:rPr>
                <w:rFonts w:ascii="Arial" w:hAnsi="Arial"/>
              </w:rPr>
              <w:t>Genauere Beschreibungen der Kategorien unter:</w:t>
            </w:r>
          </w:p>
          <w:p w14:paraId="22250AEA" w14:textId="3FD03C41" w:rsidR="008A5B73" w:rsidRDefault="00B10DC8" w:rsidP="008A5B73">
            <w:pPr>
              <w:tabs>
                <w:tab w:val="left" w:pos="4536"/>
              </w:tabs>
              <w:rPr>
                <w:rFonts w:ascii="Arial" w:hAnsi="Arial"/>
              </w:rPr>
            </w:pPr>
            <w:hyperlink r:id="rId10" w:history="1">
              <w:r w:rsidR="008A5B73">
                <w:rPr>
                  <w:rStyle w:val="Hyperlink"/>
                  <w:rFonts w:ascii="Arial" w:hAnsi="Arial"/>
                </w:rPr>
                <w:t>https://www.destatis.de/DE/Methoden/Klassifikationen/Gueter-Wirtschaftsklassifikationen/klassifikation-wz-2008.html</w:t>
              </w:r>
            </w:hyperlink>
          </w:p>
          <w:p w14:paraId="67F03072" w14:textId="047F67B9" w:rsidR="009772C2" w:rsidRDefault="009772C2" w:rsidP="00434CB0">
            <w:pPr>
              <w:tabs>
                <w:tab w:val="left" w:pos="4536"/>
              </w:tabs>
              <w:rPr>
                <w:rFonts w:ascii="Arial" w:hAnsi="Arial"/>
              </w:rPr>
            </w:pPr>
          </w:p>
          <w:p w14:paraId="244E41D1" w14:textId="54335B41" w:rsidR="00434CB0" w:rsidRDefault="00434CB0" w:rsidP="00434CB0">
            <w:pPr>
              <w:tabs>
                <w:tab w:val="left" w:pos="4536"/>
              </w:tabs>
              <w:rPr>
                <w:rFonts w:ascii="Arial" w:hAnsi="Arial"/>
              </w:rPr>
            </w:pPr>
          </w:p>
        </w:tc>
        <w:tc>
          <w:tcPr>
            <w:tcW w:w="7156" w:type="dxa"/>
            <w:tcBorders>
              <w:top w:val="single" w:sz="4" w:space="0" w:color="auto"/>
            </w:tcBorders>
          </w:tcPr>
          <w:p w14:paraId="25639147" w14:textId="6D91D9A8"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47.1 Einzelhandel mit Waren verschiedener Art (in Verkaufsräumen)</w:t>
            </w:r>
          </w:p>
          <w:p w14:paraId="79D1AD67" w14:textId="0788B395" w:rsidR="00434CB0" w:rsidRDefault="00434CB0" w:rsidP="003C7AA8">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47.2 Einzelhandel mit Nahrungs- und Genussmitteln, Getränken und Tabakwaren</w:t>
            </w:r>
            <w:r>
              <w:rPr>
                <w:rFonts w:ascii="Arial" w:hAnsi="Arial" w:cs="Arial"/>
              </w:rPr>
              <w:t xml:space="preserve"> </w:t>
            </w:r>
            <w:r w:rsidRPr="00434CB0">
              <w:rPr>
                <w:rFonts w:ascii="Arial" w:hAnsi="Arial" w:cs="Arial"/>
              </w:rPr>
              <w:t>(in Verkaufsräumen)</w:t>
            </w:r>
          </w:p>
          <w:p w14:paraId="704DF883" w14:textId="764C4824"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47.4 Einzelhandel mit Geräten der Informations- und Kommunikationstechnik</w:t>
            </w:r>
            <w:r>
              <w:rPr>
                <w:rFonts w:ascii="Arial" w:hAnsi="Arial" w:cs="Arial"/>
              </w:rPr>
              <w:t xml:space="preserve"> </w:t>
            </w:r>
            <w:r w:rsidRPr="00434CB0">
              <w:rPr>
                <w:rFonts w:ascii="Arial" w:hAnsi="Arial" w:cs="Arial"/>
              </w:rPr>
              <w:t>(in Verkaufsräumen)</w:t>
            </w:r>
          </w:p>
          <w:p w14:paraId="7A43AEED" w14:textId="5EC0847E"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47.5 Einzelhandel mit sonstigen Haushaltsgeräten, Textilien, Heimwerker- und</w:t>
            </w:r>
            <w:r>
              <w:rPr>
                <w:rFonts w:ascii="Arial" w:hAnsi="Arial" w:cs="Arial"/>
              </w:rPr>
              <w:t xml:space="preserve"> </w:t>
            </w:r>
            <w:r w:rsidRPr="00434CB0">
              <w:rPr>
                <w:rFonts w:ascii="Arial" w:hAnsi="Arial" w:cs="Arial"/>
              </w:rPr>
              <w:t>Einrichtungsbedarf (in Verkaufsräumen)</w:t>
            </w:r>
          </w:p>
          <w:p w14:paraId="119AA553" w14:textId="5532D44D"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47.6 Einzelhandel mit Verlagsprodukten, Sportausrüstungen und Spielwaren</w:t>
            </w:r>
            <w:r>
              <w:rPr>
                <w:rFonts w:ascii="Arial" w:hAnsi="Arial" w:cs="Arial"/>
              </w:rPr>
              <w:t xml:space="preserve"> </w:t>
            </w:r>
            <w:r w:rsidRPr="00434CB0">
              <w:rPr>
                <w:rFonts w:ascii="Arial" w:hAnsi="Arial" w:cs="Arial"/>
              </w:rPr>
              <w:t>(in Verkaufsräumen)</w:t>
            </w:r>
          </w:p>
          <w:p w14:paraId="714D1613" w14:textId="77777777" w:rsidR="00434CB0" w:rsidRDefault="00434CB0" w:rsidP="00F8240D">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r>
            <w:r w:rsidRPr="00434CB0">
              <w:rPr>
                <w:rFonts w:ascii="Arial" w:hAnsi="Arial" w:cs="Arial"/>
              </w:rPr>
              <w:t>47.7 Einzelhandel mit sonstigen Gütern (in Verkaufsräumen)</w:t>
            </w:r>
          </w:p>
          <w:p w14:paraId="693FAAF1" w14:textId="45404950" w:rsidR="003C7AA8" w:rsidRDefault="003C7AA8">
            <w:pPr>
              <w:tabs>
                <w:tab w:val="left" w:pos="281"/>
              </w:tabs>
              <w:spacing w:after="60"/>
              <w:ind w:left="845" w:hanging="561"/>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ab/>
              <w:t xml:space="preserve">weiterer: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10B71" w14:paraId="772FD8F2" w14:textId="77777777" w:rsidTr="009867A9">
        <w:trPr>
          <w:cantSplit/>
        </w:trPr>
        <w:tc>
          <w:tcPr>
            <w:tcW w:w="3472" w:type="dxa"/>
            <w:vMerge w:val="restart"/>
            <w:tcBorders>
              <w:top w:val="single" w:sz="4" w:space="0" w:color="auto"/>
              <w:left w:val="single" w:sz="4" w:space="0" w:color="auto"/>
              <w:bottom w:val="nil"/>
              <w:right w:val="single" w:sz="4" w:space="0" w:color="auto"/>
            </w:tcBorders>
          </w:tcPr>
          <w:p w14:paraId="391060CA" w14:textId="77777777" w:rsidR="00510B71" w:rsidRDefault="00510B71" w:rsidP="00510B71">
            <w:pPr>
              <w:tabs>
                <w:tab w:val="left" w:pos="4536"/>
              </w:tabs>
              <w:rPr>
                <w:rFonts w:ascii="Arial" w:hAnsi="Arial"/>
              </w:rPr>
            </w:pPr>
          </w:p>
          <w:p w14:paraId="445DFA47" w14:textId="77777777" w:rsidR="00510B71" w:rsidRDefault="00510B71" w:rsidP="00510B71">
            <w:pPr>
              <w:tabs>
                <w:tab w:val="left" w:pos="4536"/>
              </w:tabs>
              <w:rPr>
                <w:rFonts w:ascii="Arial" w:hAnsi="Arial"/>
              </w:rPr>
            </w:pPr>
            <w:r>
              <w:rPr>
                <w:rFonts w:ascii="Arial" w:hAnsi="Arial"/>
              </w:rPr>
              <w:t>Bankverbindung:</w:t>
            </w:r>
          </w:p>
          <w:p w14:paraId="645747EA" w14:textId="77777777" w:rsidR="00510B71" w:rsidRDefault="00510B71" w:rsidP="00510B71">
            <w:pPr>
              <w:tabs>
                <w:tab w:val="left" w:pos="4536"/>
              </w:tabs>
              <w:rPr>
                <w:rFonts w:ascii="Arial" w:hAnsi="Arial"/>
              </w:rPr>
            </w:pPr>
          </w:p>
        </w:tc>
        <w:tc>
          <w:tcPr>
            <w:tcW w:w="7156" w:type="dxa"/>
            <w:tcBorders>
              <w:left w:val="single" w:sz="4" w:space="0" w:color="auto"/>
            </w:tcBorders>
          </w:tcPr>
          <w:p w14:paraId="036EB8D9" w14:textId="77777777" w:rsidR="00510B71" w:rsidRDefault="00510B71" w:rsidP="00510B71">
            <w:pPr>
              <w:tabs>
                <w:tab w:val="left" w:pos="3899"/>
              </w:tabs>
              <w:rPr>
                <w:rFonts w:ascii="Arial" w:hAnsi="Arial"/>
              </w:rPr>
            </w:pPr>
            <w:r>
              <w:rPr>
                <w:rFonts w:ascii="Arial" w:hAnsi="Arial"/>
              </w:rPr>
              <w:t xml:space="preserve">IBAN: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rPr>
              <w:tab/>
              <w:t xml:space="preserve">BIC: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9B61255" w14:textId="77777777" w:rsidR="00510B71" w:rsidRDefault="00510B71" w:rsidP="00510B71">
            <w:pPr>
              <w:tabs>
                <w:tab w:val="left" w:pos="3899"/>
              </w:tabs>
              <w:rPr>
                <w:rFonts w:ascii="Arial" w:hAnsi="Arial"/>
              </w:rPr>
            </w:pPr>
          </w:p>
          <w:p w14:paraId="68EA14E1" w14:textId="77777777" w:rsidR="00510B71" w:rsidRDefault="00510B71" w:rsidP="00510B71">
            <w:pPr>
              <w:tabs>
                <w:tab w:val="left" w:pos="3899"/>
              </w:tabs>
              <w:rPr>
                <w:rFonts w:ascii="Arial" w:hAnsi="Arial"/>
              </w:rPr>
            </w:pPr>
            <w:r>
              <w:rPr>
                <w:rFonts w:ascii="Arial" w:hAnsi="Arial"/>
              </w:rPr>
              <w:tab/>
            </w:r>
          </w:p>
        </w:tc>
      </w:tr>
      <w:tr w:rsidR="00510B71" w14:paraId="53133E3A" w14:textId="77777777" w:rsidTr="009867A9">
        <w:trPr>
          <w:cantSplit/>
        </w:trPr>
        <w:tc>
          <w:tcPr>
            <w:tcW w:w="3472" w:type="dxa"/>
            <w:vMerge/>
            <w:tcBorders>
              <w:top w:val="nil"/>
              <w:left w:val="single" w:sz="4" w:space="0" w:color="auto"/>
              <w:bottom w:val="single" w:sz="4" w:space="0" w:color="auto"/>
              <w:right w:val="single" w:sz="4" w:space="0" w:color="auto"/>
            </w:tcBorders>
          </w:tcPr>
          <w:p w14:paraId="01A2BA9F" w14:textId="77777777" w:rsidR="00510B71" w:rsidRDefault="00510B71" w:rsidP="00510B71">
            <w:pPr>
              <w:tabs>
                <w:tab w:val="left" w:pos="4536"/>
              </w:tabs>
              <w:spacing w:before="120"/>
              <w:rPr>
                <w:rFonts w:ascii="Arial" w:hAnsi="Arial"/>
              </w:rPr>
            </w:pPr>
          </w:p>
        </w:tc>
        <w:tc>
          <w:tcPr>
            <w:tcW w:w="7156" w:type="dxa"/>
            <w:tcBorders>
              <w:left w:val="single" w:sz="4" w:space="0" w:color="auto"/>
            </w:tcBorders>
          </w:tcPr>
          <w:p w14:paraId="5ADE1F3B" w14:textId="77777777" w:rsidR="00510B71" w:rsidRDefault="00510B71" w:rsidP="00510B71">
            <w:pPr>
              <w:tabs>
                <w:tab w:val="left" w:pos="4536"/>
              </w:tabs>
              <w:rPr>
                <w:rFonts w:ascii="Arial" w:hAnsi="Arial"/>
              </w:rPr>
            </w:pPr>
            <w:r>
              <w:rPr>
                <w:rFonts w:ascii="Arial" w:hAnsi="Arial"/>
              </w:rPr>
              <w:t>Bezeichnung des Kreditinstituts</w:t>
            </w:r>
          </w:p>
          <w:p w14:paraId="1661007D" w14:textId="77777777" w:rsidR="00510B71" w:rsidRDefault="00510B71" w:rsidP="00510B71">
            <w:p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25C897D" w14:textId="77777777" w:rsidR="00510B71" w:rsidRDefault="00510B71" w:rsidP="00510B71">
            <w:pPr>
              <w:tabs>
                <w:tab w:val="left" w:pos="4536"/>
              </w:tabs>
              <w:rPr>
                <w:rFonts w:ascii="Arial" w:hAnsi="Arial"/>
              </w:rPr>
            </w:pPr>
          </w:p>
        </w:tc>
      </w:tr>
    </w:tbl>
    <w:p w14:paraId="24470B4B" w14:textId="77777777" w:rsidR="00716B00" w:rsidRDefault="00716B00"/>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7156"/>
      </w:tblGrid>
      <w:tr w:rsidR="007354BF" w14:paraId="14FA1EBB" w14:textId="77777777" w:rsidTr="009867A9">
        <w:trPr>
          <w:cantSplit/>
        </w:trPr>
        <w:tc>
          <w:tcPr>
            <w:tcW w:w="3472" w:type="dxa"/>
          </w:tcPr>
          <w:p w14:paraId="5488F604" w14:textId="77777777" w:rsidR="007354BF" w:rsidRDefault="007354BF">
            <w:pPr>
              <w:tabs>
                <w:tab w:val="left" w:pos="4536"/>
              </w:tabs>
              <w:rPr>
                <w:rFonts w:ascii="Arial" w:hAnsi="Arial"/>
              </w:rPr>
            </w:pPr>
          </w:p>
          <w:p w14:paraId="2552D304" w14:textId="77777777" w:rsidR="007354BF" w:rsidRDefault="007354BF">
            <w:pPr>
              <w:tabs>
                <w:tab w:val="left" w:pos="4536"/>
              </w:tabs>
              <w:rPr>
                <w:rFonts w:ascii="Arial" w:hAnsi="Arial"/>
                <w:b/>
              </w:rPr>
            </w:pPr>
            <w:r>
              <w:rPr>
                <w:rFonts w:ascii="Arial" w:hAnsi="Arial"/>
                <w:b/>
              </w:rPr>
              <w:t>2. Maßnahme</w:t>
            </w:r>
          </w:p>
          <w:p w14:paraId="757618F1" w14:textId="77777777" w:rsidR="007354BF" w:rsidRDefault="007354BF">
            <w:pPr>
              <w:tabs>
                <w:tab w:val="left" w:pos="4536"/>
              </w:tabs>
              <w:rPr>
                <w:rFonts w:ascii="Arial" w:hAnsi="Arial"/>
              </w:rPr>
            </w:pPr>
          </w:p>
        </w:tc>
        <w:tc>
          <w:tcPr>
            <w:tcW w:w="7156" w:type="dxa"/>
          </w:tcPr>
          <w:p w14:paraId="4EA7C33F" w14:textId="77777777" w:rsidR="007354BF" w:rsidRDefault="007354BF">
            <w:pPr>
              <w:tabs>
                <w:tab w:val="left" w:pos="4536"/>
              </w:tabs>
              <w:rPr>
                <w:rFonts w:ascii="Arial" w:hAnsi="Arial"/>
              </w:rPr>
            </w:pPr>
          </w:p>
        </w:tc>
      </w:tr>
      <w:tr w:rsidR="007354BF" w14:paraId="760B6D3A" w14:textId="77777777" w:rsidTr="009867A9">
        <w:trPr>
          <w:cantSplit/>
        </w:trPr>
        <w:tc>
          <w:tcPr>
            <w:tcW w:w="3472" w:type="dxa"/>
          </w:tcPr>
          <w:p w14:paraId="5A79B36A" w14:textId="77777777" w:rsidR="00A47F8C" w:rsidRDefault="00A47F8C" w:rsidP="00A47F8C">
            <w:pPr>
              <w:tabs>
                <w:tab w:val="left" w:pos="4536"/>
              </w:tabs>
              <w:rPr>
                <w:rFonts w:ascii="Arial" w:hAnsi="Arial" w:cs="Arial"/>
                <w:noProof/>
              </w:rPr>
            </w:pPr>
          </w:p>
          <w:p w14:paraId="09E4CE4A" w14:textId="7BAEA554" w:rsidR="007354BF" w:rsidRDefault="00225882" w:rsidP="00A72D25">
            <w:pPr>
              <w:tabs>
                <w:tab w:val="left" w:pos="4536"/>
              </w:tabs>
              <w:rPr>
                <w:rFonts w:ascii="Arial" w:hAnsi="Arial"/>
              </w:rPr>
            </w:pPr>
            <w:r>
              <w:rPr>
                <w:rFonts w:ascii="Arial" w:hAnsi="Arial" w:cs="Arial"/>
                <w:noProof/>
              </w:rPr>
              <w:t xml:space="preserve">Titel des Projektes (nur wenige Worte!) </w:t>
            </w:r>
          </w:p>
        </w:tc>
        <w:tc>
          <w:tcPr>
            <w:tcW w:w="7156" w:type="dxa"/>
          </w:tcPr>
          <w:p w14:paraId="29CAAC20" w14:textId="77777777" w:rsidR="007354BF" w:rsidRDefault="007354BF">
            <w:pPr>
              <w:tabs>
                <w:tab w:val="left" w:pos="4536"/>
              </w:tabs>
              <w:rPr>
                <w:rFonts w:ascii="Arial" w:hAnsi="Arial"/>
              </w:rPr>
            </w:pPr>
          </w:p>
          <w:p w14:paraId="5F3A06CA" w14:textId="77777777" w:rsidR="001E6ED5" w:rsidRDefault="001E6ED5" w:rsidP="001E6ED5">
            <w:pPr>
              <w:tabs>
                <w:tab w:val="left" w:pos="4536"/>
              </w:tabs>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2351F1" w14:textId="77777777" w:rsidR="001E6ED5" w:rsidRDefault="001E6ED5">
            <w:pPr>
              <w:tabs>
                <w:tab w:val="left" w:pos="4536"/>
              </w:tabs>
              <w:rPr>
                <w:rFonts w:ascii="Arial" w:hAnsi="Arial"/>
              </w:rPr>
            </w:pPr>
          </w:p>
        </w:tc>
      </w:tr>
      <w:tr w:rsidR="001E6ED5" w14:paraId="02BC2C9F" w14:textId="77777777" w:rsidTr="009867A9">
        <w:trPr>
          <w:cantSplit/>
        </w:trPr>
        <w:tc>
          <w:tcPr>
            <w:tcW w:w="3472" w:type="dxa"/>
          </w:tcPr>
          <w:p w14:paraId="2F6A52BE" w14:textId="760978E1" w:rsidR="001E6ED5" w:rsidRDefault="001E6ED5">
            <w:pPr>
              <w:tabs>
                <w:tab w:val="left" w:pos="4536"/>
              </w:tabs>
              <w:spacing w:after="120"/>
              <w:rPr>
                <w:rFonts w:ascii="Arial" w:hAnsi="Arial"/>
              </w:rPr>
            </w:pPr>
            <w:r>
              <w:rPr>
                <w:rFonts w:ascii="Arial" w:hAnsi="Arial"/>
              </w:rPr>
              <w:t>Bezeichnung/angesprochener Zuwendungsbereich:</w:t>
            </w:r>
          </w:p>
        </w:tc>
        <w:tc>
          <w:tcPr>
            <w:tcW w:w="7156" w:type="dxa"/>
          </w:tcPr>
          <w:p w14:paraId="1CF5027D" w14:textId="77777777" w:rsidR="001E6ED5" w:rsidRDefault="001E6ED5">
            <w:pPr>
              <w:tabs>
                <w:tab w:val="left" w:pos="4536"/>
              </w:tabs>
              <w:rPr>
                <w:rFonts w:ascii="Arial" w:hAnsi="Arial"/>
              </w:rPr>
            </w:pPr>
          </w:p>
          <w:p w14:paraId="7E6D497A" w14:textId="7F08D545" w:rsidR="001E6ED5" w:rsidRDefault="00DB1C4E" w:rsidP="001E6ED5">
            <w:pPr>
              <w:tabs>
                <w:tab w:val="left" w:pos="4536"/>
              </w:tabs>
              <w:rPr>
                <w:rFonts w:ascii="Arial" w:hAnsi="Arial"/>
              </w:rPr>
            </w:pPr>
            <w:r>
              <w:rPr>
                <w:rFonts w:ascii="Arial" w:hAnsi="Arial" w:cs="Arial"/>
              </w:rPr>
              <w:t xml:space="preserve">Projektaufruf </w:t>
            </w:r>
            <w:r w:rsidR="00A47F8C">
              <w:rPr>
                <w:rFonts w:ascii="Arial" w:hAnsi="Arial" w:cs="Arial"/>
              </w:rPr>
              <w:t xml:space="preserve">„Digitalen und </w:t>
            </w:r>
            <w:r w:rsidR="00C24998">
              <w:rPr>
                <w:rFonts w:ascii="Arial" w:hAnsi="Arial" w:cs="Arial"/>
              </w:rPr>
              <w:t xml:space="preserve">stationären </w:t>
            </w:r>
            <w:r w:rsidR="00A47F8C">
              <w:rPr>
                <w:rFonts w:ascii="Arial" w:hAnsi="Arial" w:cs="Arial"/>
              </w:rPr>
              <w:t>Einzelhandel zusammendenken“</w:t>
            </w:r>
            <w:r w:rsidR="003D4F83">
              <w:rPr>
                <w:rFonts w:ascii="Arial" w:hAnsi="Arial" w:cs="Arial"/>
              </w:rPr>
              <w:t xml:space="preserve"> </w:t>
            </w:r>
            <w:r w:rsidR="006727DA">
              <w:rPr>
                <w:rFonts w:ascii="Arial" w:hAnsi="Arial" w:cs="Arial"/>
              </w:rPr>
              <w:t>-</w:t>
            </w:r>
            <w:r w:rsidR="003D4F83">
              <w:rPr>
                <w:rFonts w:ascii="Arial" w:hAnsi="Arial" w:cs="Arial"/>
              </w:rPr>
              <w:t xml:space="preserve"> </w:t>
            </w:r>
            <w:r w:rsidR="00B216BA">
              <w:rPr>
                <w:rFonts w:ascii="Arial" w:hAnsi="Arial" w:cs="Arial"/>
              </w:rPr>
              <w:t xml:space="preserve">Sonderprogramm </w:t>
            </w:r>
            <w:r w:rsidR="003D4F83">
              <w:rPr>
                <w:rFonts w:ascii="Arial" w:hAnsi="Arial" w:cs="Arial"/>
              </w:rPr>
              <w:t xml:space="preserve">2020 </w:t>
            </w:r>
          </w:p>
          <w:p w14:paraId="41A8C5E1" w14:textId="77777777" w:rsidR="001E6ED5" w:rsidRDefault="001E6ED5">
            <w:pPr>
              <w:tabs>
                <w:tab w:val="left" w:pos="4536"/>
              </w:tabs>
              <w:rPr>
                <w:rFonts w:ascii="Arial" w:hAnsi="Arial"/>
              </w:rPr>
            </w:pPr>
          </w:p>
        </w:tc>
      </w:tr>
      <w:tr w:rsidR="007354BF" w14:paraId="1CB6CF91" w14:textId="77777777" w:rsidTr="009867A9">
        <w:trPr>
          <w:cantSplit/>
        </w:trPr>
        <w:tc>
          <w:tcPr>
            <w:tcW w:w="3472" w:type="dxa"/>
          </w:tcPr>
          <w:p w14:paraId="0808881D" w14:textId="77777777" w:rsidR="007354BF" w:rsidRDefault="007354BF">
            <w:pPr>
              <w:tabs>
                <w:tab w:val="left" w:pos="4536"/>
              </w:tabs>
              <w:rPr>
                <w:rFonts w:ascii="Arial" w:hAnsi="Arial"/>
              </w:rPr>
            </w:pPr>
          </w:p>
          <w:p w14:paraId="4A5A646E" w14:textId="77777777" w:rsidR="007354BF" w:rsidRPr="00434CB0" w:rsidRDefault="007354BF">
            <w:pPr>
              <w:tabs>
                <w:tab w:val="left" w:pos="4536"/>
              </w:tabs>
              <w:rPr>
                <w:rFonts w:ascii="Arial" w:hAnsi="Arial"/>
              </w:rPr>
            </w:pPr>
            <w:r w:rsidRPr="00434CB0">
              <w:rPr>
                <w:rFonts w:ascii="Arial" w:hAnsi="Arial"/>
              </w:rPr>
              <w:t>Durchführungszeitraum:</w:t>
            </w:r>
          </w:p>
          <w:p w14:paraId="08CB9AA9" w14:textId="01C1C167" w:rsidR="007354BF" w:rsidRDefault="00225882">
            <w:pPr>
              <w:tabs>
                <w:tab w:val="left" w:pos="4536"/>
              </w:tabs>
              <w:rPr>
                <w:rFonts w:ascii="Arial" w:hAnsi="Arial"/>
              </w:rPr>
            </w:pPr>
            <w:r w:rsidRPr="00434CB0">
              <w:rPr>
                <w:rFonts w:ascii="Arial" w:hAnsi="Arial"/>
              </w:rPr>
              <w:t>(</w:t>
            </w:r>
            <w:r w:rsidR="00434CB0" w:rsidRPr="00A22E90">
              <w:rPr>
                <w:rFonts w:ascii="Arial" w:hAnsi="Arial"/>
              </w:rPr>
              <w:t>Dauer des Projektes in Monaten nach Erteilung der Bewilligung)</w:t>
            </w:r>
          </w:p>
          <w:p w14:paraId="05F8ED43" w14:textId="77777777" w:rsidR="007354BF" w:rsidRDefault="007354BF">
            <w:pPr>
              <w:tabs>
                <w:tab w:val="left" w:pos="4536"/>
              </w:tabs>
              <w:rPr>
                <w:rFonts w:ascii="Arial" w:hAnsi="Arial"/>
              </w:rPr>
            </w:pPr>
          </w:p>
        </w:tc>
        <w:tc>
          <w:tcPr>
            <w:tcW w:w="7156" w:type="dxa"/>
          </w:tcPr>
          <w:p w14:paraId="39B2C8BB" w14:textId="0B6E66A0" w:rsidR="007354BF" w:rsidRDefault="007354BF">
            <w:pPr>
              <w:tabs>
                <w:tab w:val="left" w:pos="4536"/>
              </w:tabs>
              <w:rPr>
                <w:rFonts w:ascii="Arial" w:hAnsi="Arial"/>
              </w:rPr>
            </w:pPr>
          </w:p>
          <w:p w14:paraId="415210B9" w14:textId="77777777" w:rsidR="00434CB0" w:rsidRDefault="00434CB0">
            <w:pPr>
              <w:tabs>
                <w:tab w:val="left" w:pos="4536"/>
              </w:tabs>
              <w:rPr>
                <w:rFonts w:ascii="Arial" w:hAnsi="Arial"/>
              </w:rPr>
            </w:pPr>
          </w:p>
          <w:p w14:paraId="4E5DEF36" w14:textId="493CB1C1" w:rsidR="00434CB0" w:rsidRDefault="00A257EA" w:rsidP="00434CB0">
            <w:pPr>
              <w:tabs>
                <w:tab w:val="left" w:pos="4536"/>
              </w:tabs>
              <w:rPr>
                <w:rFonts w:ascii="Arial" w:hAnsi="Arial"/>
              </w:rPr>
            </w:pPr>
            <w:r>
              <w:rPr>
                <w:rFonts w:ascii="Arial" w:hAnsi="Arial" w:cs="Arial"/>
              </w:rPr>
              <w:t>ab Bewilligung bis 31.12.2020</w:t>
            </w:r>
          </w:p>
          <w:p w14:paraId="0B10C088" w14:textId="77777777" w:rsidR="001E6ED5" w:rsidRDefault="001E6ED5" w:rsidP="00A079C0">
            <w:pPr>
              <w:tabs>
                <w:tab w:val="left" w:pos="4536"/>
              </w:tabs>
              <w:rPr>
                <w:rFonts w:ascii="Arial" w:hAnsi="Arial"/>
              </w:rPr>
            </w:pPr>
          </w:p>
        </w:tc>
      </w:tr>
      <w:tr w:rsidR="001F6EDF" w14:paraId="01C8B291" w14:textId="77777777" w:rsidTr="009867A9">
        <w:trPr>
          <w:cantSplit/>
        </w:trPr>
        <w:tc>
          <w:tcPr>
            <w:tcW w:w="3472" w:type="dxa"/>
          </w:tcPr>
          <w:p w14:paraId="78F65433" w14:textId="7CDBC1AB" w:rsidR="001F6EDF" w:rsidRDefault="001F6EDF">
            <w:pPr>
              <w:tabs>
                <w:tab w:val="left" w:pos="4536"/>
              </w:tabs>
              <w:rPr>
                <w:rFonts w:ascii="Arial" w:hAnsi="Arial"/>
              </w:rPr>
            </w:pPr>
            <w:r>
              <w:rPr>
                <w:rFonts w:ascii="Arial" w:hAnsi="Arial"/>
              </w:rPr>
              <w:t>Beratung erfolgte im Vorfeld bei</w:t>
            </w:r>
            <w:r w:rsidR="001F2209">
              <w:rPr>
                <w:rFonts w:ascii="Arial" w:hAnsi="Arial"/>
              </w:rPr>
              <w:t xml:space="preserve"> (Mehrfachauswahl möglich)</w:t>
            </w:r>
            <w:r>
              <w:rPr>
                <w:rFonts w:ascii="Arial" w:hAnsi="Arial"/>
              </w:rPr>
              <w:t>:</w:t>
            </w:r>
          </w:p>
        </w:tc>
        <w:tc>
          <w:tcPr>
            <w:tcW w:w="7156" w:type="dxa"/>
          </w:tcPr>
          <w:p w14:paraId="649D98F5" w14:textId="1234B03A" w:rsidR="001F6EDF" w:rsidRDefault="00160671" w:rsidP="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sidR="001F6EDF">
              <w:rPr>
                <w:rFonts w:ascii="Arial" w:hAnsi="Arial" w:cs="Arial"/>
              </w:rPr>
              <w:t xml:space="preserve"> </w:t>
            </w:r>
            <w:r w:rsidR="001F6EDF">
              <w:rPr>
                <w:rFonts w:ascii="Arial" w:hAnsi="Arial"/>
              </w:rPr>
              <w:t>Dig</w:t>
            </w:r>
            <w:r w:rsidR="00C245F5">
              <w:rPr>
                <w:rFonts w:ascii="Arial" w:hAnsi="Arial"/>
              </w:rPr>
              <w:t>i</w:t>
            </w:r>
            <w:r w:rsidR="001F6EDF">
              <w:rPr>
                <w:rFonts w:ascii="Arial" w:hAnsi="Arial"/>
              </w:rPr>
              <w:t>talcoach</w:t>
            </w:r>
            <w:r w:rsidR="00CD1CB9">
              <w:rPr>
                <w:rFonts w:ascii="Arial" w:hAnsi="Arial"/>
              </w:rPr>
              <w:t xml:space="preserve"> (Name)</w:t>
            </w:r>
            <w:r w:rsidR="001F6EDF">
              <w:rPr>
                <w:rFonts w:ascii="Arial" w:hAnsi="Arial"/>
              </w:rPr>
              <w:t>:</w:t>
            </w:r>
            <w:r w:rsidR="001F6EDF">
              <w:rPr>
                <w:rFonts w:ascii="Arial" w:hAnsi="Arial" w:cs="Arial"/>
              </w:rPr>
              <w:t xml:space="preserve"> </w:t>
            </w:r>
            <w:r w:rsidR="001F6EDF">
              <w:rPr>
                <w:rFonts w:ascii="Arial" w:hAnsi="Arial" w:cs="Arial"/>
              </w:rPr>
              <w:fldChar w:fldCharType="begin">
                <w:ffData>
                  <w:name w:val="Text58"/>
                  <w:enabled/>
                  <w:calcOnExit w:val="0"/>
                  <w:textInput/>
                </w:ffData>
              </w:fldChar>
            </w:r>
            <w:r w:rsidR="001F6EDF">
              <w:rPr>
                <w:rFonts w:ascii="Arial" w:hAnsi="Arial" w:cs="Arial"/>
              </w:rPr>
              <w:instrText xml:space="preserve"> FORMTEXT </w:instrText>
            </w:r>
            <w:r w:rsidR="001F6EDF">
              <w:rPr>
                <w:rFonts w:ascii="Arial" w:hAnsi="Arial" w:cs="Arial"/>
              </w:rPr>
            </w:r>
            <w:r w:rsidR="001F6EDF">
              <w:rPr>
                <w:rFonts w:ascii="Arial" w:hAnsi="Arial" w:cs="Arial"/>
              </w:rPr>
              <w:fldChar w:fldCharType="separate"/>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noProof/>
              </w:rPr>
              <w:t> </w:t>
            </w:r>
            <w:r w:rsidR="001F6EDF">
              <w:rPr>
                <w:rFonts w:ascii="Arial" w:hAnsi="Arial" w:cs="Arial"/>
              </w:rPr>
              <w:fldChar w:fldCharType="end"/>
            </w:r>
          </w:p>
          <w:p w14:paraId="720ECB8A" w14:textId="20C707D3" w:rsidR="001F6EDF" w:rsidRDefault="001F6EDF">
            <w:pPr>
              <w:tabs>
                <w:tab w:val="left" w:pos="4536"/>
              </w:tabs>
              <w:rPr>
                <w:rFonts w:ascii="Arial" w:hAnsi="Arial"/>
              </w:rPr>
            </w:pPr>
          </w:p>
          <w:p w14:paraId="629AC983" w14:textId="1F96516B" w:rsidR="001F6EDF" w:rsidRDefault="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IHK</w:t>
            </w:r>
          </w:p>
          <w:p w14:paraId="1A65C26B" w14:textId="77777777" w:rsidR="001F6EDF" w:rsidRDefault="001F6EDF">
            <w:pPr>
              <w:tabs>
                <w:tab w:val="left" w:pos="4536"/>
              </w:tabs>
              <w:rPr>
                <w:rFonts w:ascii="Arial" w:hAnsi="Arial"/>
              </w:rPr>
            </w:pPr>
          </w:p>
          <w:p w14:paraId="74ED0188" w14:textId="11656DC7" w:rsidR="001F6EDF" w:rsidRDefault="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t>
            </w:r>
            <w:r w:rsidR="007C335B">
              <w:rPr>
                <w:rFonts w:ascii="Arial" w:hAnsi="Arial" w:cs="Arial"/>
              </w:rPr>
              <w:t>Projektträger Jülich</w:t>
            </w:r>
          </w:p>
          <w:p w14:paraId="4CE03419" w14:textId="77777777" w:rsidR="001F6EDF" w:rsidRDefault="001F6EDF">
            <w:pPr>
              <w:tabs>
                <w:tab w:val="left" w:pos="4536"/>
              </w:tabs>
              <w:rPr>
                <w:rFonts w:ascii="Arial" w:hAnsi="Arial"/>
              </w:rPr>
            </w:pPr>
          </w:p>
          <w:p w14:paraId="503B89E2" w14:textId="17258509" w:rsidR="001F6EDF" w:rsidRDefault="001F6EDF" w:rsidP="001F6EDF">
            <w:pPr>
              <w:tabs>
                <w:tab w:val="left" w:pos="4536"/>
              </w:tabs>
              <w:rPr>
                <w:rFonts w:ascii="Arial" w:hAnsi="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Sonstige:</w:t>
            </w:r>
            <w:r>
              <w:rPr>
                <w:rFonts w:ascii="Arial" w:hAnsi="Arial" w:cs="Arial"/>
              </w:rPr>
              <w:t xml:space="preserve"> </w:t>
            </w: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D091DCB" w14:textId="1E5633A9" w:rsidR="001F6EDF" w:rsidRDefault="001F6EDF">
            <w:pPr>
              <w:tabs>
                <w:tab w:val="left" w:pos="4536"/>
              </w:tabs>
              <w:rPr>
                <w:rFonts w:ascii="Arial" w:hAnsi="Arial"/>
              </w:rPr>
            </w:pPr>
          </w:p>
        </w:tc>
      </w:tr>
    </w:tbl>
    <w:p w14:paraId="2C459CF5" w14:textId="4360A5F5" w:rsidR="007354BF" w:rsidRDefault="007354BF">
      <w:pPr>
        <w:tabs>
          <w:tab w:val="left" w:pos="4536"/>
        </w:tabs>
        <w:rPr>
          <w:rFonts w:ascii="Arial" w:hAnsi="Arial"/>
          <w:sz w:val="24"/>
        </w:rPr>
      </w:pPr>
    </w:p>
    <w:p w14:paraId="05A32E16" w14:textId="77777777" w:rsidR="007354BF" w:rsidRDefault="007354BF">
      <w:pPr>
        <w:tabs>
          <w:tab w:val="left" w:pos="4536"/>
        </w:tabs>
        <w:rPr>
          <w:rFonts w:ascii="Arial" w:hAnsi="Arial"/>
          <w:sz w:val="24"/>
        </w:rPr>
      </w:pPr>
      <w:r>
        <w:rPr>
          <w:rFonts w:ascii="Arial" w:hAnsi="Arial"/>
          <w:sz w:val="24"/>
        </w:rPr>
        <w:br w:type="page"/>
      </w:r>
    </w:p>
    <w:p w14:paraId="38787817" w14:textId="77777777" w:rsidR="00AA2551" w:rsidRDefault="00AA2551"/>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958"/>
        <w:gridCol w:w="3830"/>
      </w:tblGrid>
      <w:tr w:rsidR="00DB59B8" w14:paraId="2FA34CE5" w14:textId="77777777" w:rsidTr="0074107F">
        <w:tc>
          <w:tcPr>
            <w:tcW w:w="10201" w:type="dxa"/>
            <w:gridSpan w:val="3"/>
          </w:tcPr>
          <w:p w14:paraId="309712FA" w14:textId="1ABC0E27" w:rsidR="00DB59B8" w:rsidRDefault="00DB59B8" w:rsidP="001D0AD2">
            <w:pPr>
              <w:tabs>
                <w:tab w:val="left" w:pos="4536"/>
              </w:tabs>
              <w:rPr>
                <w:rFonts w:ascii="Arial" w:hAnsi="Arial"/>
                <w:b/>
              </w:rPr>
            </w:pPr>
            <w:r>
              <w:rPr>
                <w:rFonts w:ascii="Arial" w:hAnsi="Arial"/>
                <w:b/>
              </w:rPr>
              <w:t>3. Ausgaben- und Finanzierungsplan</w:t>
            </w:r>
          </w:p>
          <w:p w14:paraId="0C157E84" w14:textId="77777777" w:rsidR="00DB59B8" w:rsidRDefault="00DB59B8">
            <w:pPr>
              <w:tabs>
                <w:tab w:val="left" w:pos="4536"/>
              </w:tabs>
              <w:jc w:val="center"/>
              <w:rPr>
                <w:rFonts w:ascii="Arial" w:hAnsi="Arial"/>
                <w:sz w:val="16"/>
              </w:rPr>
            </w:pPr>
          </w:p>
        </w:tc>
      </w:tr>
      <w:tr w:rsidR="00DB59B8" w14:paraId="29E716A8" w14:textId="77777777" w:rsidTr="0074107F">
        <w:tc>
          <w:tcPr>
            <w:tcW w:w="6371" w:type="dxa"/>
            <w:gridSpan w:val="2"/>
          </w:tcPr>
          <w:p w14:paraId="51803F48" w14:textId="0939ADD6" w:rsidR="00DB59B8" w:rsidRDefault="00DB59B8">
            <w:pPr>
              <w:tabs>
                <w:tab w:val="left" w:pos="4536"/>
              </w:tabs>
              <w:rPr>
                <w:rFonts w:ascii="Arial" w:hAnsi="Arial"/>
              </w:rPr>
            </w:pPr>
          </w:p>
        </w:tc>
        <w:tc>
          <w:tcPr>
            <w:tcW w:w="3830" w:type="dxa"/>
          </w:tcPr>
          <w:p w14:paraId="40087E14" w14:textId="77777777" w:rsidR="00DB59B8" w:rsidRDefault="00DB59B8" w:rsidP="001E6ED5">
            <w:pPr>
              <w:tabs>
                <w:tab w:val="left" w:pos="4536"/>
              </w:tabs>
              <w:jc w:val="center"/>
              <w:rPr>
                <w:rFonts w:ascii="Arial" w:hAnsi="Arial"/>
              </w:rPr>
            </w:pPr>
          </w:p>
          <w:p w14:paraId="20D9A5B3" w14:textId="2A073948" w:rsidR="00DB59B8" w:rsidRPr="00F8240D" w:rsidRDefault="00DB59B8" w:rsidP="001E6ED5">
            <w:pPr>
              <w:tabs>
                <w:tab w:val="left" w:pos="4536"/>
              </w:tabs>
              <w:jc w:val="center"/>
              <w:rPr>
                <w:rFonts w:ascii="Arial" w:hAnsi="Arial"/>
                <w:b/>
              </w:rPr>
            </w:pPr>
            <w:r w:rsidRPr="00F8240D">
              <w:rPr>
                <w:rFonts w:ascii="Arial" w:hAnsi="Arial"/>
                <w:b/>
              </w:rPr>
              <w:t>EURO</w:t>
            </w:r>
          </w:p>
          <w:p w14:paraId="58B69519" w14:textId="77777777" w:rsidR="00DB59B8" w:rsidRDefault="00DB59B8" w:rsidP="001E6ED5">
            <w:pPr>
              <w:tabs>
                <w:tab w:val="left" w:pos="4536"/>
              </w:tabs>
              <w:jc w:val="center"/>
              <w:rPr>
                <w:rFonts w:ascii="Arial" w:hAnsi="Arial"/>
              </w:rPr>
            </w:pPr>
          </w:p>
        </w:tc>
      </w:tr>
      <w:tr w:rsidR="00FC44E0" w14:paraId="1D234F53" w14:textId="77777777" w:rsidTr="00F8240D">
        <w:tc>
          <w:tcPr>
            <w:tcW w:w="1413" w:type="dxa"/>
            <w:vMerge w:val="restart"/>
          </w:tcPr>
          <w:p w14:paraId="2659F93F" w14:textId="4C2138F0" w:rsidR="00FC44E0" w:rsidRPr="00B657CD" w:rsidRDefault="00FC44E0">
            <w:pPr>
              <w:tabs>
                <w:tab w:val="left" w:pos="4536"/>
              </w:tabs>
              <w:ind w:left="426" w:hanging="426"/>
              <w:rPr>
                <w:rFonts w:ascii="Arial" w:hAnsi="Arial" w:cs="Arial"/>
              </w:rPr>
            </w:pPr>
            <w:r>
              <w:rPr>
                <w:rFonts w:ascii="Arial" w:hAnsi="Arial" w:cs="Arial"/>
              </w:rPr>
              <w:t>Ausgaben</w:t>
            </w:r>
          </w:p>
        </w:tc>
        <w:tc>
          <w:tcPr>
            <w:tcW w:w="4958" w:type="dxa"/>
          </w:tcPr>
          <w:p w14:paraId="0A390408" w14:textId="47C2BAD4" w:rsidR="00FC44E0" w:rsidRPr="00F8240D" w:rsidRDefault="00DB59B8" w:rsidP="004F2E45">
            <w:pPr>
              <w:tabs>
                <w:tab w:val="left" w:pos="4536"/>
              </w:tabs>
              <w:ind w:left="426" w:hanging="426"/>
              <w:rPr>
                <w:rFonts w:ascii="Arial" w:hAnsi="Arial" w:cs="Arial"/>
              </w:rPr>
            </w:pPr>
            <w:r w:rsidRPr="005E7D8E">
              <w:rPr>
                <w:rFonts w:ascii="Arial" w:hAnsi="Arial"/>
              </w:rPr>
              <w:t xml:space="preserve">3.1 </w:t>
            </w:r>
            <w:r w:rsidR="005E7D8E" w:rsidRPr="005E7D8E">
              <w:rPr>
                <w:rFonts w:ascii="Arial" w:hAnsi="Arial"/>
              </w:rPr>
              <w:t xml:space="preserve">  </w:t>
            </w:r>
            <w:r w:rsidR="004F2E45">
              <w:rPr>
                <w:rFonts w:ascii="Arial" w:hAnsi="Arial"/>
              </w:rPr>
              <w:t>Ausgaben für</w:t>
            </w:r>
            <w:r w:rsidR="00FC44E0" w:rsidRPr="005E7D8E">
              <w:rPr>
                <w:rFonts w:ascii="Arial" w:hAnsi="Arial"/>
              </w:rPr>
              <w:t xml:space="preserve"> (Beratungs-)</w:t>
            </w:r>
            <w:r w:rsidR="00FC44E0" w:rsidRPr="005E7D8E">
              <w:rPr>
                <w:rFonts w:ascii="Arial" w:hAnsi="Arial"/>
                <w:b/>
              </w:rPr>
              <w:t>Dienstleistungen</w:t>
            </w:r>
            <w:r w:rsidR="00FC44E0" w:rsidRPr="005E7D8E">
              <w:rPr>
                <w:rFonts w:ascii="Arial" w:hAnsi="Arial"/>
              </w:rPr>
              <w:t xml:space="preserve"> </w:t>
            </w:r>
            <w:r w:rsidR="00426311">
              <w:rPr>
                <w:rFonts w:ascii="Arial" w:hAnsi="Arial"/>
              </w:rPr>
              <w:t xml:space="preserve">(z.B. Schulungen) </w:t>
            </w:r>
            <w:r w:rsidR="005E7D8E" w:rsidRPr="005E7D8E">
              <w:rPr>
                <w:rFonts w:ascii="Arial" w:hAnsi="Arial"/>
              </w:rPr>
              <w:t xml:space="preserve">gemäß </w:t>
            </w:r>
            <w:r w:rsidR="00FC44E0" w:rsidRPr="005E7D8E">
              <w:rPr>
                <w:rFonts w:ascii="Arial" w:hAnsi="Arial"/>
              </w:rPr>
              <w:t>beiliegendem/n Angebot/en</w:t>
            </w:r>
          </w:p>
        </w:tc>
        <w:tc>
          <w:tcPr>
            <w:tcW w:w="3830" w:type="dxa"/>
          </w:tcPr>
          <w:p w14:paraId="485C6F36" w14:textId="4FB64DED" w:rsidR="00FC44E0" w:rsidRPr="00E64038" w:rsidRDefault="00DB59B8"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tc>
      </w:tr>
      <w:tr w:rsidR="00FC44E0" w14:paraId="7E07CF66" w14:textId="77777777" w:rsidTr="00F8240D">
        <w:tc>
          <w:tcPr>
            <w:tcW w:w="1413" w:type="dxa"/>
            <w:vMerge/>
          </w:tcPr>
          <w:p w14:paraId="0D2528E2" w14:textId="77777777" w:rsidR="00FC44E0" w:rsidRPr="00B657CD" w:rsidRDefault="00FC44E0">
            <w:pPr>
              <w:tabs>
                <w:tab w:val="left" w:pos="4536"/>
              </w:tabs>
              <w:ind w:left="426" w:hanging="426"/>
              <w:rPr>
                <w:rFonts w:ascii="Arial" w:hAnsi="Arial" w:cs="Arial"/>
              </w:rPr>
            </w:pPr>
          </w:p>
        </w:tc>
        <w:tc>
          <w:tcPr>
            <w:tcW w:w="4958" w:type="dxa"/>
          </w:tcPr>
          <w:p w14:paraId="3A0AFCB0" w14:textId="310D11CB" w:rsidR="00FC44E0" w:rsidRPr="00F8240D" w:rsidRDefault="00DB59B8" w:rsidP="004F2E45">
            <w:pPr>
              <w:tabs>
                <w:tab w:val="left" w:pos="4536"/>
              </w:tabs>
              <w:ind w:left="426" w:hanging="426"/>
              <w:rPr>
                <w:rFonts w:ascii="Arial" w:hAnsi="Arial" w:cs="Arial"/>
              </w:rPr>
            </w:pPr>
            <w:r w:rsidRPr="005E7D8E">
              <w:rPr>
                <w:rFonts w:ascii="Arial" w:hAnsi="Arial"/>
              </w:rPr>
              <w:t>3.2</w:t>
            </w:r>
            <w:r w:rsidR="005E7D8E" w:rsidRPr="005E7D8E">
              <w:rPr>
                <w:rFonts w:ascii="Arial" w:hAnsi="Arial"/>
              </w:rPr>
              <w:t xml:space="preserve"> </w:t>
            </w:r>
            <w:r w:rsidR="005E7D8E">
              <w:rPr>
                <w:rFonts w:ascii="Arial" w:hAnsi="Arial"/>
              </w:rPr>
              <w:t xml:space="preserve"> </w:t>
            </w:r>
            <w:r w:rsidRPr="005E7D8E">
              <w:rPr>
                <w:rFonts w:ascii="Arial" w:hAnsi="Arial"/>
                <w:b/>
              </w:rPr>
              <w:t>Sachausgaben</w:t>
            </w:r>
            <w:r w:rsidRPr="005E7D8E">
              <w:rPr>
                <w:rFonts w:ascii="Arial" w:hAnsi="Arial"/>
              </w:rPr>
              <w:t xml:space="preserve"> gemäß  beiliegendem/n Angebot/en</w:t>
            </w:r>
          </w:p>
        </w:tc>
        <w:tc>
          <w:tcPr>
            <w:tcW w:w="3830" w:type="dxa"/>
          </w:tcPr>
          <w:p w14:paraId="528CC8FF" w14:textId="1FD85CB5" w:rsidR="00FC44E0" w:rsidRPr="00E64038" w:rsidRDefault="00DB59B8"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tc>
      </w:tr>
      <w:tr w:rsidR="00FC44E0" w14:paraId="29896FE9" w14:textId="77777777" w:rsidTr="00F8240D">
        <w:tc>
          <w:tcPr>
            <w:tcW w:w="1413" w:type="dxa"/>
            <w:vMerge/>
          </w:tcPr>
          <w:p w14:paraId="7B9BC7B4" w14:textId="192404BD" w:rsidR="00FC44E0" w:rsidRDefault="00FC44E0">
            <w:pPr>
              <w:tabs>
                <w:tab w:val="left" w:pos="4536"/>
              </w:tabs>
              <w:ind w:left="426" w:hanging="426"/>
              <w:rPr>
                <w:rFonts w:ascii="Arial" w:hAnsi="Arial"/>
              </w:rPr>
            </w:pPr>
          </w:p>
        </w:tc>
        <w:tc>
          <w:tcPr>
            <w:tcW w:w="4958" w:type="dxa"/>
          </w:tcPr>
          <w:p w14:paraId="3372CBEE" w14:textId="659E0E69" w:rsidR="00FC44E0" w:rsidRDefault="00FC44E0">
            <w:pPr>
              <w:tabs>
                <w:tab w:val="left" w:pos="4536"/>
              </w:tabs>
              <w:ind w:left="426" w:hanging="426"/>
              <w:rPr>
                <w:rFonts w:ascii="Arial" w:hAnsi="Arial"/>
              </w:rPr>
            </w:pPr>
          </w:p>
          <w:p w14:paraId="5606494B" w14:textId="7387CC6C" w:rsidR="00FC44E0" w:rsidRPr="00F8240D" w:rsidRDefault="00FC44E0">
            <w:pPr>
              <w:tabs>
                <w:tab w:val="left" w:pos="4536"/>
              </w:tabs>
              <w:ind w:left="426" w:hanging="426"/>
              <w:rPr>
                <w:rFonts w:ascii="Arial" w:hAnsi="Arial"/>
              </w:rPr>
            </w:pPr>
            <w:r w:rsidRPr="00365853">
              <w:rPr>
                <w:rFonts w:ascii="Arial" w:hAnsi="Arial"/>
              </w:rPr>
              <w:t>3.</w:t>
            </w:r>
            <w:r w:rsidR="00DB59B8">
              <w:rPr>
                <w:rFonts w:ascii="Arial" w:hAnsi="Arial"/>
              </w:rPr>
              <w:t>3</w:t>
            </w:r>
            <w:r w:rsidRPr="00365853">
              <w:rPr>
                <w:rFonts w:ascii="Arial" w:hAnsi="Arial"/>
              </w:rPr>
              <w:tab/>
            </w:r>
            <w:r w:rsidR="000624D0" w:rsidRPr="000624D0">
              <w:rPr>
                <w:rFonts w:ascii="Arial" w:hAnsi="Arial"/>
                <w:b/>
              </w:rPr>
              <w:t xml:space="preserve">Summe </w:t>
            </w:r>
            <w:r w:rsidRPr="00F8240D">
              <w:rPr>
                <w:rFonts w:ascii="Arial" w:hAnsi="Arial"/>
                <w:b/>
              </w:rPr>
              <w:t>Zuwendungsfähige Gesamtausgaben</w:t>
            </w:r>
            <w:r w:rsidRPr="00F8240D">
              <w:rPr>
                <w:rFonts w:ascii="Arial" w:hAnsi="Arial"/>
              </w:rPr>
              <w:t xml:space="preserve"> </w:t>
            </w:r>
            <w:r w:rsidR="00DB59B8" w:rsidRPr="00F8240D">
              <w:rPr>
                <w:rFonts w:ascii="Arial" w:hAnsi="Arial"/>
              </w:rPr>
              <w:t>(3.1+3.2</w:t>
            </w:r>
            <w:r w:rsidRPr="00F8240D">
              <w:rPr>
                <w:rFonts w:ascii="Arial" w:hAnsi="Arial"/>
              </w:rPr>
              <w:t>)</w:t>
            </w:r>
          </w:p>
          <w:p w14:paraId="4A36A84C" w14:textId="77777777" w:rsidR="00FC44E0" w:rsidRDefault="00FC44E0">
            <w:pPr>
              <w:tabs>
                <w:tab w:val="left" w:pos="4536"/>
              </w:tabs>
              <w:ind w:left="426" w:hanging="426"/>
              <w:rPr>
                <w:rFonts w:ascii="Arial" w:hAnsi="Arial"/>
              </w:rPr>
            </w:pPr>
          </w:p>
          <w:p w14:paraId="2DE35496" w14:textId="77777777" w:rsidR="00FC44E0" w:rsidRDefault="00FC44E0">
            <w:pPr>
              <w:tabs>
                <w:tab w:val="left" w:pos="4536"/>
              </w:tabs>
              <w:ind w:left="426" w:hanging="426"/>
              <w:rPr>
                <w:rFonts w:ascii="Arial" w:hAnsi="Arial"/>
              </w:rPr>
            </w:pPr>
          </w:p>
        </w:tc>
        <w:tc>
          <w:tcPr>
            <w:tcW w:w="3830" w:type="dxa"/>
          </w:tcPr>
          <w:p w14:paraId="0530C454" w14:textId="77777777" w:rsidR="00FC44E0" w:rsidRPr="00E64038" w:rsidRDefault="00FC44E0" w:rsidP="001E6ED5">
            <w:pPr>
              <w:tabs>
                <w:tab w:val="left" w:pos="4536"/>
              </w:tabs>
              <w:jc w:val="right"/>
              <w:rPr>
                <w:rFonts w:ascii="Arial" w:hAnsi="Arial"/>
                <w:sz w:val="24"/>
                <w:szCs w:val="24"/>
              </w:rPr>
            </w:pPr>
          </w:p>
          <w:p w14:paraId="3AE88915" w14:textId="2287BB45" w:rsidR="00FC44E0" w:rsidRPr="00E64038" w:rsidRDefault="00FC44E0" w:rsidP="001E6ED5">
            <w:pPr>
              <w:tabs>
                <w:tab w:val="left" w:pos="4536"/>
              </w:tabs>
              <w:jc w:val="right"/>
              <w:rPr>
                <w:rFonts w:ascii="Arial" w:hAnsi="Arial"/>
                <w:b/>
                <w:sz w:val="24"/>
                <w:szCs w:val="24"/>
              </w:rPr>
            </w:pPr>
            <w:r w:rsidRPr="00E64038">
              <w:rPr>
                <w:rFonts w:ascii="Arial" w:hAnsi="Arial"/>
                <w:sz w:val="24"/>
                <w:szCs w:val="24"/>
              </w:rPr>
              <w:t xml:space="preserve"> </w:t>
            </w:r>
            <w:r w:rsidRPr="00E64038">
              <w:rPr>
                <w:rFonts w:ascii="Arial" w:hAnsi="Arial" w:cs="Arial"/>
                <w:b/>
                <w:sz w:val="24"/>
                <w:szCs w:val="24"/>
              </w:rPr>
              <w:fldChar w:fldCharType="begin">
                <w:ffData>
                  <w:name w:val="Text58"/>
                  <w:enabled/>
                  <w:calcOnExit w:val="0"/>
                  <w:textInput/>
                </w:ffData>
              </w:fldChar>
            </w:r>
            <w:r w:rsidRPr="00E64038">
              <w:rPr>
                <w:rFonts w:ascii="Arial" w:hAnsi="Arial" w:cs="Arial"/>
                <w:b/>
                <w:sz w:val="24"/>
                <w:szCs w:val="24"/>
              </w:rPr>
              <w:instrText xml:space="preserve"> FORMTEXT </w:instrText>
            </w:r>
            <w:r w:rsidRPr="00E64038">
              <w:rPr>
                <w:rFonts w:ascii="Arial" w:hAnsi="Arial" w:cs="Arial"/>
                <w:b/>
                <w:sz w:val="24"/>
                <w:szCs w:val="24"/>
              </w:rPr>
            </w:r>
            <w:r w:rsidRPr="00E64038">
              <w:rPr>
                <w:rFonts w:ascii="Arial" w:hAnsi="Arial" w:cs="Arial"/>
                <w:b/>
                <w:sz w:val="24"/>
                <w:szCs w:val="24"/>
              </w:rPr>
              <w:fldChar w:fldCharType="separate"/>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noProof/>
                <w:sz w:val="24"/>
                <w:szCs w:val="24"/>
              </w:rPr>
              <w:t> </w:t>
            </w:r>
            <w:r w:rsidRPr="00E64038">
              <w:rPr>
                <w:rFonts w:ascii="Arial" w:hAnsi="Arial" w:cs="Arial"/>
                <w:b/>
                <w:sz w:val="24"/>
                <w:szCs w:val="24"/>
              </w:rPr>
              <w:fldChar w:fldCharType="end"/>
            </w:r>
          </w:p>
          <w:p w14:paraId="05DFB7CF" w14:textId="77777777" w:rsidR="00FC44E0" w:rsidRPr="00E64038" w:rsidRDefault="00FC44E0" w:rsidP="001E6ED5">
            <w:pPr>
              <w:tabs>
                <w:tab w:val="left" w:pos="4536"/>
              </w:tabs>
              <w:jc w:val="right"/>
              <w:rPr>
                <w:rFonts w:ascii="Arial" w:hAnsi="Arial"/>
                <w:sz w:val="24"/>
                <w:szCs w:val="24"/>
              </w:rPr>
            </w:pPr>
          </w:p>
        </w:tc>
      </w:tr>
      <w:tr w:rsidR="00FC44E0" w14:paraId="215B3EED" w14:textId="77777777" w:rsidTr="00F8240D">
        <w:tc>
          <w:tcPr>
            <w:tcW w:w="1413" w:type="dxa"/>
            <w:vMerge w:val="restart"/>
          </w:tcPr>
          <w:p w14:paraId="6FD0AD47" w14:textId="0931F280" w:rsidR="00FC44E0" w:rsidRDefault="00FC44E0">
            <w:pPr>
              <w:tabs>
                <w:tab w:val="left" w:pos="4536"/>
              </w:tabs>
              <w:ind w:left="426" w:hanging="426"/>
              <w:rPr>
                <w:rFonts w:ascii="Arial" w:hAnsi="Arial"/>
              </w:rPr>
            </w:pPr>
            <w:r>
              <w:rPr>
                <w:rFonts w:ascii="Arial" w:hAnsi="Arial"/>
              </w:rPr>
              <w:t>Finanzierung</w:t>
            </w:r>
          </w:p>
        </w:tc>
        <w:tc>
          <w:tcPr>
            <w:tcW w:w="4958" w:type="dxa"/>
          </w:tcPr>
          <w:p w14:paraId="18970248" w14:textId="2249445F" w:rsidR="00FC44E0" w:rsidRDefault="00FC44E0">
            <w:pPr>
              <w:tabs>
                <w:tab w:val="left" w:pos="4536"/>
              </w:tabs>
              <w:ind w:left="426" w:hanging="426"/>
              <w:rPr>
                <w:rFonts w:ascii="Arial" w:hAnsi="Arial"/>
              </w:rPr>
            </w:pPr>
          </w:p>
          <w:p w14:paraId="743F4651" w14:textId="7469DCA7" w:rsidR="00FC44E0" w:rsidRDefault="00FC44E0">
            <w:pPr>
              <w:tabs>
                <w:tab w:val="left" w:pos="4536"/>
              </w:tabs>
              <w:ind w:left="426" w:hanging="426"/>
              <w:rPr>
                <w:rFonts w:ascii="Arial" w:hAnsi="Arial"/>
              </w:rPr>
            </w:pPr>
            <w:r>
              <w:rPr>
                <w:rFonts w:ascii="Arial" w:hAnsi="Arial"/>
              </w:rPr>
              <w:t>3.</w:t>
            </w:r>
            <w:r w:rsidR="00DB59B8">
              <w:rPr>
                <w:rFonts w:ascii="Arial" w:hAnsi="Arial"/>
              </w:rPr>
              <w:t>4</w:t>
            </w:r>
            <w:r>
              <w:rPr>
                <w:rFonts w:ascii="Arial" w:hAnsi="Arial"/>
              </w:rPr>
              <w:tab/>
            </w:r>
            <w:r w:rsidRPr="00F6466D">
              <w:rPr>
                <w:rFonts w:ascii="Arial" w:hAnsi="Arial"/>
                <w:b/>
              </w:rPr>
              <w:t>Beantragte Förderung</w:t>
            </w:r>
            <w:r>
              <w:rPr>
                <w:rFonts w:ascii="Arial" w:hAnsi="Arial"/>
                <w:b/>
              </w:rPr>
              <w:t xml:space="preserve"> </w:t>
            </w:r>
            <w:r w:rsidRPr="007850AF">
              <w:rPr>
                <w:rFonts w:ascii="Arial" w:hAnsi="Arial"/>
              </w:rPr>
              <w:t xml:space="preserve">(max. </w:t>
            </w:r>
            <w:r w:rsidR="00161CFD" w:rsidRPr="00161CFD">
              <w:rPr>
                <w:rFonts w:ascii="Arial" w:hAnsi="Arial"/>
              </w:rPr>
              <w:t>9</w:t>
            </w:r>
            <w:r w:rsidRPr="00161CFD">
              <w:rPr>
                <w:rFonts w:ascii="Arial" w:hAnsi="Arial"/>
              </w:rPr>
              <w:t>0 %</w:t>
            </w:r>
            <w:r w:rsidRPr="007850AF">
              <w:rPr>
                <w:rFonts w:ascii="Arial" w:hAnsi="Arial"/>
              </w:rPr>
              <w:t xml:space="preserve"> von 3.</w:t>
            </w:r>
            <w:r w:rsidR="00DB59B8">
              <w:rPr>
                <w:rFonts w:ascii="Arial" w:hAnsi="Arial"/>
              </w:rPr>
              <w:t>3</w:t>
            </w:r>
            <w:r>
              <w:rPr>
                <w:rFonts w:ascii="Arial" w:hAnsi="Arial"/>
              </w:rPr>
              <w:t>)</w:t>
            </w:r>
          </w:p>
          <w:p w14:paraId="3A797A2D" w14:textId="77777777" w:rsidR="00FC44E0" w:rsidRDefault="00FC44E0">
            <w:pPr>
              <w:tabs>
                <w:tab w:val="left" w:pos="4536"/>
              </w:tabs>
              <w:ind w:left="426" w:hanging="426"/>
              <w:rPr>
                <w:rFonts w:ascii="Arial" w:hAnsi="Arial"/>
              </w:rPr>
            </w:pPr>
          </w:p>
          <w:p w14:paraId="6150E7CA" w14:textId="77777777" w:rsidR="00FC44E0" w:rsidRDefault="00FC44E0">
            <w:pPr>
              <w:tabs>
                <w:tab w:val="left" w:pos="4536"/>
              </w:tabs>
              <w:ind w:left="426" w:hanging="426"/>
              <w:rPr>
                <w:rFonts w:ascii="Arial" w:hAnsi="Arial"/>
              </w:rPr>
            </w:pPr>
          </w:p>
        </w:tc>
        <w:tc>
          <w:tcPr>
            <w:tcW w:w="3830" w:type="dxa"/>
          </w:tcPr>
          <w:p w14:paraId="77D9093F"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5C44A00F" w14:textId="77777777" w:rsidR="00FC44E0" w:rsidRPr="00E64038" w:rsidRDefault="00FC44E0" w:rsidP="001E6ED5">
            <w:pPr>
              <w:tabs>
                <w:tab w:val="left" w:pos="4536"/>
              </w:tabs>
              <w:jc w:val="right"/>
              <w:rPr>
                <w:rFonts w:ascii="Arial" w:hAnsi="Arial"/>
                <w:sz w:val="24"/>
                <w:szCs w:val="24"/>
              </w:rPr>
            </w:pPr>
          </w:p>
        </w:tc>
      </w:tr>
      <w:tr w:rsidR="00FC44E0" w14:paraId="02ED2689" w14:textId="77777777" w:rsidTr="00F8240D">
        <w:tc>
          <w:tcPr>
            <w:tcW w:w="1413" w:type="dxa"/>
            <w:vMerge/>
          </w:tcPr>
          <w:p w14:paraId="5E95621C" w14:textId="77777777" w:rsidR="00FC44E0" w:rsidRDefault="00FC44E0">
            <w:pPr>
              <w:tabs>
                <w:tab w:val="left" w:pos="4536"/>
              </w:tabs>
              <w:ind w:left="426" w:hanging="426"/>
              <w:rPr>
                <w:rFonts w:ascii="Arial" w:hAnsi="Arial"/>
              </w:rPr>
            </w:pPr>
          </w:p>
        </w:tc>
        <w:tc>
          <w:tcPr>
            <w:tcW w:w="4958" w:type="dxa"/>
          </w:tcPr>
          <w:p w14:paraId="4489DF24" w14:textId="3394628C" w:rsidR="00FC44E0" w:rsidRDefault="00FC44E0">
            <w:pPr>
              <w:tabs>
                <w:tab w:val="left" w:pos="4536"/>
              </w:tabs>
              <w:ind w:left="426" w:hanging="426"/>
              <w:rPr>
                <w:rFonts w:ascii="Arial" w:hAnsi="Arial"/>
              </w:rPr>
            </w:pPr>
          </w:p>
          <w:p w14:paraId="78424822" w14:textId="3AA2D891" w:rsidR="00FC44E0" w:rsidRDefault="00FC44E0">
            <w:pPr>
              <w:tabs>
                <w:tab w:val="left" w:pos="4536"/>
              </w:tabs>
              <w:ind w:left="426" w:hanging="426"/>
              <w:rPr>
                <w:rFonts w:ascii="Arial" w:hAnsi="Arial"/>
              </w:rPr>
            </w:pPr>
            <w:r>
              <w:rPr>
                <w:rFonts w:ascii="Arial" w:hAnsi="Arial"/>
              </w:rPr>
              <w:t>3.</w:t>
            </w:r>
            <w:r w:rsidR="00DB59B8">
              <w:rPr>
                <w:rFonts w:ascii="Arial" w:hAnsi="Arial"/>
              </w:rPr>
              <w:t>5</w:t>
            </w:r>
            <w:r>
              <w:rPr>
                <w:rFonts w:ascii="Arial" w:hAnsi="Arial"/>
              </w:rPr>
              <w:tab/>
            </w:r>
            <w:r w:rsidRPr="00F8240D">
              <w:rPr>
                <w:rFonts w:ascii="Arial" w:hAnsi="Arial"/>
              </w:rPr>
              <w:t xml:space="preserve">Bewilligte/beantragte </w:t>
            </w:r>
            <w:r w:rsidRPr="00F8240D">
              <w:rPr>
                <w:rFonts w:ascii="Arial" w:hAnsi="Arial"/>
                <w:b/>
              </w:rPr>
              <w:t>weitere öffentliche Förderung</w:t>
            </w:r>
            <w:r w:rsidRPr="00F8240D">
              <w:rPr>
                <w:rFonts w:ascii="Arial" w:hAnsi="Arial"/>
              </w:rPr>
              <w:t xml:space="preserve"> für dieses Vorhaben oder </w:t>
            </w:r>
            <w:r w:rsidRPr="00F8240D">
              <w:rPr>
                <w:rFonts w:ascii="Arial" w:hAnsi="Arial"/>
                <w:b/>
              </w:rPr>
              <w:t>finanzielle Beteiligung Dritter</w:t>
            </w:r>
            <w:r w:rsidRPr="00F8240D">
              <w:rPr>
                <w:rFonts w:ascii="Arial" w:hAnsi="Arial"/>
              </w:rPr>
              <w:t xml:space="preserve"> (ohne 3.</w:t>
            </w:r>
            <w:r w:rsidR="00DB59B8" w:rsidRPr="00F8240D">
              <w:rPr>
                <w:rFonts w:ascii="Arial" w:hAnsi="Arial"/>
              </w:rPr>
              <w:t>4</w:t>
            </w:r>
            <w:r w:rsidRPr="00F8240D">
              <w:rPr>
                <w:rFonts w:ascii="Arial" w:hAnsi="Arial"/>
              </w:rPr>
              <w:t>, im Regelfall „0“)</w:t>
            </w:r>
          </w:p>
          <w:p w14:paraId="1DC51D0E" w14:textId="77777777" w:rsidR="00FC44E0" w:rsidRDefault="00FC44E0">
            <w:pPr>
              <w:tabs>
                <w:tab w:val="left" w:pos="4536"/>
              </w:tabs>
              <w:ind w:left="426" w:hanging="426"/>
              <w:rPr>
                <w:rFonts w:ascii="Arial" w:hAnsi="Arial"/>
              </w:rPr>
            </w:pPr>
          </w:p>
          <w:p w14:paraId="454488F3" w14:textId="3FB307A8" w:rsidR="00B22A4A" w:rsidRPr="00A35E1F" w:rsidRDefault="00FC44E0">
            <w:pPr>
              <w:tabs>
                <w:tab w:val="left" w:pos="301"/>
                <w:tab w:val="left" w:pos="4536"/>
              </w:tabs>
              <w:ind w:left="426"/>
              <w:rPr>
                <w:rFonts w:ascii="Arial" w:hAnsi="Arial" w:cs="Arial"/>
                <w:sz w:val="18"/>
                <w:szCs w:val="18"/>
              </w:rPr>
            </w:pPr>
            <w:r>
              <w:rPr>
                <w:rFonts w:ascii="Arial" w:hAnsi="Arial"/>
              </w:rPr>
              <w:t xml:space="preserve">Sofern nicht „0“: Nennung Institution und Grund der </w:t>
            </w:r>
            <w:r w:rsidR="00D57BE7">
              <w:rPr>
                <w:rFonts w:ascii="Arial" w:hAnsi="Arial"/>
              </w:rPr>
              <w:t>Förderung/</w:t>
            </w:r>
            <w:r>
              <w:rPr>
                <w:rFonts w:ascii="Arial" w:hAnsi="Arial"/>
              </w:rPr>
              <w:t>Beteiligung</w:t>
            </w:r>
            <w:r w:rsidR="00B22A4A">
              <w:rPr>
                <w:rFonts w:ascii="Arial" w:hAnsi="Arial"/>
              </w:rPr>
              <w:t xml:space="preserve"> (und Beleg als Anlage)</w:t>
            </w:r>
            <w:r>
              <w:rPr>
                <w:rFonts w:ascii="Arial" w:hAnsi="Arial"/>
              </w:rPr>
              <w:t xml:space="preserve">: </w:t>
            </w: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sz w:val="18"/>
                <w:szCs w:val="18"/>
              </w:rPr>
              <w:fldChar w:fldCharType="end"/>
            </w:r>
          </w:p>
          <w:p w14:paraId="21D63B50" w14:textId="77777777" w:rsidR="00FC44E0" w:rsidRDefault="00FC44E0" w:rsidP="00F8240D">
            <w:pPr>
              <w:tabs>
                <w:tab w:val="left" w:pos="4536"/>
              </w:tabs>
              <w:rPr>
                <w:rFonts w:ascii="Arial" w:hAnsi="Arial"/>
              </w:rPr>
            </w:pPr>
          </w:p>
        </w:tc>
        <w:tc>
          <w:tcPr>
            <w:tcW w:w="3830" w:type="dxa"/>
          </w:tcPr>
          <w:p w14:paraId="32AE2263"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5D69FDE4" w14:textId="77777777" w:rsidR="00FC44E0" w:rsidRPr="00E64038" w:rsidRDefault="00FC44E0" w:rsidP="001E6ED5">
            <w:pPr>
              <w:tabs>
                <w:tab w:val="left" w:pos="4536"/>
              </w:tabs>
              <w:jc w:val="right"/>
              <w:rPr>
                <w:rFonts w:ascii="Arial" w:hAnsi="Arial"/>
                <w:sz w:val="24"/>
                <w:szCs w:val="24"/>
              </w:rPr>
            </w:pPr>
          </w:p>
        </w:tc>
      </w:tr>
      <w:tr w:rsidR="00FC44E0" w14:paraId="156684BA" w14:textId="77777777" w:rsidTr="00F8240D">
        <w:tc>
          <w:tcPr>
            <w:tcW w:w="1413" w:type="dxa"/>
            <w:vMerge/>
          </w:tcPr>
          <w:p w14:paraId="243A20CA" w14:textId="77777777" w:rsidR="00FC44E0" w:rsidRDefault="00FC44E0">
            <w:pPr>
              <w:tabs>
                <w:tab w:val="left" w:pos="4536"/>
              </w:tabs>
              <w:ind w:left="426" w:hanging="426"/>
              <w:rPr>
                <w:rFonts w:ascii="Arial" w:hAnsi="Arial"/>
              </w:rPr>
            </w:pPr>
          </w:p>
        </w:tc>
        <w:tc>
          <w:tcPr>
            <w:tcW w:w="4958" w:type="dxa"/>
          </w:tcPr>
          <w:p w14:paraId="5EEC051F" w14:textId="23E1B06E" w:rsidR="00FC44E0" w:rsidRDefault="00FC44E0">
            <w:pPr>
              <w:tabs>
                <w:tab w:val="left" w:pos="4536"/>
              </w:tabs>
              <w:ind w:left="426" w:hanging="426"/>
              <w:rPr>
                <w:rFonts w:ascii="Arial" w:hAnsi="Arial"/>
              </w:rPr>
            </w:pPr>
          </w:p>
          <w:p w14:paraId="78FCDEF9" w14:textId="7A3D5A18" w:rsidR="00FC44E0" w:rsidRDefault="00FC44E0" w:rsidP="00344D29">
            <w:pPr>
              <w:tabs>
                <w:tab w:val="left" w:pos="4536"/>
              </w:tabs>
              <w:ind w:left="426" w:hanging="426"/>
              <w:rPr>
                <w:rFonts w:ascii="Arial" w:hAnsi="Arial"/>
              </w:rPr>
            </w:pPr>
            <w:r>
              <w:rPr>
                <w:rFonts w:ascii="Arial" w:hAnsi="Arial"/>
              </w:rPr>
              <w:t>3.</w:t>
            </w:r>
            <w:r w:rsidR="00DB59B8">
              <w:rPr>
                <w:rFonts w:ascii="Arial" w:hAnsi="Arial"/>
              </w:rPr>
              <w:t>6</w:t>
            </w:r>
            <w:r>
              <w:rPr>
                <w:rFonts w:ascii="Arial" w:hAnsi="Arial"/>
              </w:rPr>
              <w:tab/>
            </w:r>
            <w:r w:rsidRPr="00F6466D">
              <w:rPr>
                <w:rFonts w:ascii="Arial" w:hAnsi="Arial"/>
                <w:b/>
              </w:rPr>
              <w:t>Eigenanteil</w:t>
            </w:r>
            <w:r>
              <w:rPr>
                <w:rFonts w:ascii="Arial" w:hAnsi="Arial"/>
                <w:b/>
              </w:rPr>
              <w:t xml:space="preserve"> ausschließlich aus eigenen Mitteln (Auftragnehmer dürfen den Eigenanteil des antragstellenden Unternehmens nicht übernehmen), </w:t>
            </w:r>
            <w:r w:rsidRPr="007850AF">
              <w:rPr>
                <w:rFonts w:ascii="Arial" w:hAnsi="Arial"/>
              </w:rPr>
              <w:t xml:space="preserve">mind. </w:t>
            </w:r>
            <w:r w:rsidR="00EE269D">
              <w:rPr>
                <w:rFonts w:ascii="Arial" w:hAnsi="Arial"/>
              </w:rPr>
              <w:t>1</w:t>
            </w:r>
            <w:r w:rsidR="00EE269D" w:rsidRPr="007850AF">
              <w:rPr>
                <w:rFonts w:ascii="Arial" w:hAnsi="Arial"/>
              </w:rPr>
              <w:t>0</w:t>
            </w:r>
            <w:r w:rsidR="00EE269D">
              <w:rPr>
                <w:rFonts w:ascii="Arial" w:hAnsi="Arial"/>
              </w:rPr>
              <w:t> </w:t>
            </w:r>
            <w:r w:rsidRPr="007850AF">
              <w:rPr>
                <w:rFonts w:ascii="Arial" w:hAnsi="Arial"/>
              </w:rPr>
              <w:t>%</w:t>
            </w:r>
            <w:r w:rsidR="00751DC9">
              <w:rPr>
                <w:rFonts w:ascii="Arial" w:hAnsi="Arial"/>
              </w:rPr>
              <w:t xml:space="preserve"> </w:t>
            </w:r>
            <w:r w:rsidR="00DB59B8">
              <w:rPr>
                <w:rFonts w:ascii="Arial" w:hAnsi="Arial"/>
              </w:rPr>
              <w:t xml:space="preserve"> von 3.3</w:t>
            </w:r>
          </w:p>
        </w:tc>
        <w:tc>
          <w:tcPr>
            <w:tcW w:w="3830" w:type="dxa"/>
          </w:tcPr>
          <w:p w14:paraId="1802EB46" w14:textId="77777777" w:rsidR="00FC44E0" w:rsidRPr="00E64038" w:rsidRDefault="00FC44E0" w:rsidP="001E6ED5">
            <w:pPr>
              <w:tabs>
                <w:tab w:val="left" w:pos="4536"/>
              </w:tabs>
              <w:jc w:val="right"/>
              <w:rPr>
                <w:rFonts w:ascii="Arial" w:hAnsi="Arial"/>
                <w:sz w:val="24"/>
                <w:szCs w:val="24"/>
              </w:rPr>
            </w:pPr>
            <w:r w:rsidRPr="00E64038">
              <w:rPr>
                <w:rFonts w:ascii="Arial" w:hAnsi="Arial" w:cs="Arial"/>
                <w:sz w:val="24"/>
                <w:szCs w:val="24"/>
              </w:rPr>
              <w:fldChar w:fldCharType="begin">
                <w:ffData>
                  <w:name w:val="Text58"/>
                  <w:enabled/>
                  <w:calcOnExit w:val="0"/>
                  <w:textInput/>
                </w:ffData>
              </w:fldChar>
            </w:r>
            <w:r w:rsidRPr="00E64038">
              <w:rPr>
                <w:rFonts w:ascii="Arial" w:hAnsi="Arial" w:cs="Arial"/>
                <w:sz w:val="24"/>
                <w:szCs w:val="24"/>
              </w:rPr>
              <w:instrText xml:space="preserve"> FORMTEXT </w:instrText>
            </w:r>
            <w:r w:rsidRPr="00E64038">
              <w:rPr>
                <w:rFonts w:ascii="Arial" w:hAnsi="Arial" w:cs="Arial"/>
                <w:sz w:val="24"/>
                <w:szCs w:val="24"/>
              </w:rPr>
            </w:r>
            <w:r w:rsidRPr="00E64038">
              <w:rPr>
                <w:rFonts w:ascii="Arial" w:hAnsi="Arial" w:cs="Arial"/>
                <w:sz w:val="24"/>
                <w:szCs w:val="24"/>
              </w:rPr>
              <w:fldChar w:fldCharType="separate"/>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noProof/>
                <w:sz w:val="24"/>
                <w:szCs w:val="24"/>
              </w:rPr>
              <w:t> </w:t>
            </w:r>
            <w:r w:rsidRPr="00E64038">
              <w:rPr>
                <w:rFonts w:ascii="Arial" w:hAnsi="Arial" w:cs="Arial"/>
                <w:sz w:val="24"/>
                <w:szCs w:val="24"/>
              </w:rPr>
              <w:fldChar w:fldCharType="end"/>
            </w:r>
          </w:p>
          <w:p w14:paraId="430896CD" w14:textId="77777777" w:rsidR="00FC44E0" w:rsidRPr="00E64038" w:rsidRDefault="00FC44E0" w:rsidP="001E6ED5">
            <w:pPr>
              <w:tabs>
                <w:tab w:val="left" w:pos="4536"/>
              </w:tabs>
              <w:jc w:val="right"/>
              <w:rPr>
                <w:rFonts w:ascii="Arial" w:hAnsi="Arial"/>
                <w:sz w:val="24"/>
                <w:szCs w:val="24"/>
              </w:rPr>
            </w:pPr>
          </w:p>
        </w:tc>
      </w:tr>
    </w:tbl>
    <w:p w14:paraId="18FEA3BF" w14:textId="77777777" w:rsidR="005F68F9" w:rsidRDefault="005F68F9">
      <w:pPr>
        <w:rPr>
          <w:rFonts w:ascii="Arial" w:hAnsi="Arial"/>
        </w:rPr>
      </w:pPr>
    </w:p>
    <w:p w14:paraId="7BDC977F" w14:textId="70F29813" w:rsidR="00C10619" w:rsidRDefault="00AD1D84">
      <w:pPr>
        <w:rPr>
          <w:rFonts w:ascii="Arial" w:hAnsi="Arial"/>
        </w:rPr>
      </w:pPr>
      <w:r w:rsidRPr="00433DE3">
        <w:rPr>
          <w:rFonts w:ascii="Arial" w:hAnsi="Arial"/>
          <w:b/>
        </w:rPr>
        <w:t>Es</w:t>
      </w:r>
      <w:r w:rsidR="005F68F9" w:rsidRPr="00433DE3">
        <w:rPr>
          <w:rFonts w:ascii="Arial" w:hAnsi="Arial"/>
          <w:b/>
        </w:rPr>
        <w:t xml:space="preserve"> wird</w:t>
      </w:r>
      <w:r w:rsidR="008A05E9">
        <w:rPr>
          <w:rFonts w:ascii="Arial" w:hAnsi="Arial"/>
          <w:b/>
        </w:rPr>
        <w:t xml:space="preserve"> durch</w:t>
      </w:r>
      <w:r w:rsidR="003D4F83">
        <w:rPr>
          <w:rFonts w:ascii="Arial" w:hAnsi="Arial"/>
          <w:b/>
        </w:rPr>
        <w:t xml:space="preserve"> das antragstellende Unternehmen</w:t>
      </w:r>
      <w:r w:rsidR="005F68F9" w:rsidRPr="00433DE3">
        <w:rPr>
          <w:rFonts w:ascii="Arial" w:hAnsi="Arial"/>
          <w:b/>
        </w:rPr>
        <w:t xml:space="preserve"> bestätigt, dass der über die Zuwendung hinaus benötigte Eigenanteil an den zuwendungsfähigen Ausgaben aus eigenen Mitteln zur Finanzierung des Projektes aufgebracht wird. Die Mittel werden </w:t>
      </w:r>
      <w:r w:rsidR="005429B3">
        <w:rPr>
          <w:rFonts w:ascii="Arial" w:hAnsi="Arial"/>
          <w:b/>
        </w:rPr>
        <w:t xml:space="preserve">dem Projektfortschritt </w:t>
      </w:r>
      <w:r w:rsidR="005F68F9" w:rsidRPr="00433DE3">
        <w:rPr>
          <w:rFonts w:ascii="Arial" w:hAnsi="Arial"/>
          <w:b/>
        </w:rPr>
        <w:t xml:space="preserve">entsprechend </w:t>
      </w:r>
      <w:r w:rsidR="000B4EFA">
        <w:rPr>
          <w:rFonts w:ascii="Arial" w:hAnsi="Arial"/>
          <w:b/>
        </w:rPr>
        <w:t>bereitgestellt.</w:t>
      </w:r>
    </w:p>
    <w:p w14:paraId="58ACDD6B" w14:textId="77777777" w:rsidR="00C10619" w:rsidRDefault="00C10619">
      <w:pPr>
        <w:rPr>
          <w:rFonts w:ascii="Arial" w:hAnsi="Arial"/>
        </w:rPr>
      </w:pPr>
    </w:p>
    <w:p w14:paraId="7AB73C7E" w14:textId="77777777" w:rsidR="00C10619" w:rsidRPr="00FB1F4A" w:rsidRDefault="00DD3118" w:rsidP="00C10619">
      <w:pPr>
        <w:tabs>
          <w:tab w:val="num" w:pos="1800"/>
        </w:tabs>
        <w:spacing w:after="120"/>
        <w:rPr>
          <w:rFonts w:ascii="Arial" w:hAnsi="Arial" w:cs="Arial"/>
          <w:sz w:val="22"/>
          <w:szCs w:val="22"/>
        </w:rPr>
      </w:pPr>
      <w:r>
        <w:rPr>
          <w:rFonts w:ascii="Arial" w:hAnsi="Arial" w:cs="Arial"/>
          <w:sz w:val="22"/>
          <w:szCs w:val="22"/>
        </w:rPr>
        <w:br w:type="page"/>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05681F" w:rsidRPr="00B657CD" w14:paraId="49A82600" w14:textId="77777777" w:rsidTr="00F8240D">
        <w:trPr>
          <w:trHeight w:val="273"/>
        </w:trPr>
        <w:tc>
          <w:tcPr>
            <w:tcW w:w="10235" w:type="dxa"/>
            <w:tcBorders>
              <w:top w:val="single" w:sz="4" w:space="0" w:color="auto"/>
              <w:left w:val="single" w:sz="4" w:space="0" w:color="auto"/>
              <w:bottom w:val="single" w:sz="4" w:space="0" w:color="auto"/>
              <w:right w:val="single" w:sz="4" w:space="0" w:color="auto"/>
            </w:tcBorders>
          </w:tcPr>
          <w:p w14:paraId="0DBA930E" w14:textId="61D05E01" w:rsidR="0005681F" w:rsidRPr="00B657CD" w:rsidRDefault="00BA66C1" w:rsidP="00FB06E5">
            <w:pPr>
              <w:spacing w:before="60" w:after="60" w:line="264" w:lineRule="auto"/>
              <w:rPr>
                <w:rFonts w:ascii="Arial" w:hAnsi="Arial" w:cs="Arial"/>
                <w:b/>
              </w:rPr>
            </w:pPr>
            <w:r w:rsidRPr="00B657CD">
              <w:rPr>
                <w:rFonts w:ascii="Arial" w:hAnsi="Arial" w:cs="Arial"/>
                <w:b/>
              </w:rPr>
              <w:lastRenderedPageBreak/>
              <w:t xml:space="preserve">4. </w:t>
            </w:r>
            <w:r w:rsidR="0005681F" w:rsidRPr="00B657CD">
              <w:rPr>
                <w:rFonts w:ascii="Arial" w:hAnsi="Arial" w:cs="Arial"/>
                <w:b/>
              </w:rPr>
              <w:t>Förderprojekt</w:t>
            </w:r>
            <w:r w:rsidR="00BB3630" w:rsidRPr="00B657CD">
              <w:rPr>
                <w:rFonts w:ascii="Arial" w:hAnsi="Arial" w:cs="Arial"/>
                <w:b/>
              </w:rPr>
              <w:t xml:space="preserve"> </w:t>
            </w:r>
          </w:p>
        </w:tc>
      </w:tr>
      <w:tr w:rsidR="00D218C7" w:rsidRPr="00B657CD" w14:paraId="404F6912"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457C752B" w14:textId="6FAF08BD" w:rsidR="00D218C7" w:rsidRPr="00B657CD" w:rsidRDefault="00D218C7" w:rsidP="00F61C33">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 xml:space="preserve">1 </w:t>
            </w:r>
            <w:r w:rsidR="0095079D" w:rsidRPr="00B657CD">
              <w:rPr>
                <w:rFonts w:ascii="Arial" w:hAnsi="Arial" w:cs="Arial"/>
                <w:b/>
              </w:rPr>
              <w:t xml:space="preserve">Allgemeine </w:t>
            </w:r>
            <w:r w:rsidRPr="00B657CD">
              <w:rPr>
                <w:rFonts w:ascii="Arial" w:hAnsi="Arial" w:cs="Arial"/>
                <w:b/>
              </w:rPr>
              <w:t xml:space="preserve">Beschreibung </w:t>
            </w:r>
            <w:r w:rsidR="0005681F" w:rsidRPr="00B657CD">
              <w:rPr>
                <w:rFonts w:ascii="Arial" w:hAnsi="Arial" w:cs="Arial"/>
                <w:b/>
              </w:rPr>
              <w:t xml:space="preserve">des </w:t>
            </w:r>
            <w:r w:rsidRPr="00B657CD">
              <w:rPr>
                <w:rFonts w:ascii="Arial" w:hAnsi="Arial" w:cs="Arial"/>
                <w:b/>
              </w:rPr>
              <w:t xml:space="preserve">Handelsunternehmens </w:t>
            </w:r>
            <w:r w:rsidRPr="00B657CD">
              <w:rPr>
                <w:rFonts w:ascii="Arial" w:hAnsi="Arial" w:cs="Arial"/>
              </w:rPr>
              <w:t>(</w:t>
            </w:r>
            <w:r w:rsidR="001B5106">
              <w:rPr>
                <w:rFonts w:ascii="Arial" w:hAnsi="Arial" w:cs="Arial"/>
              </w:rPr>
              <w:t>Lage</w:t>
            </w:r>
            <w:r w:rsidR="00614B58">
              <w:rPr>
                <w:rFonts w:ascii="Arial" w:hAnsi="Arial" w:cs="Arial"/>
              </w:rPr>
              <w:t>/Standort</w:t>
            </w:r>
            <w:r w:rsidR="001B5106">
              <w:rPr>
                <w:rFonts w:ascii="Arial" w:hAnsi="Arial" w:cs="Arial"/>
              </w:rPr>
              <w:t xml:space="preserve">, </w:t>
            </w:r>
            <w:r w:rsidRPr="00B657CD">
              <w:rPr>
                <w:rFonts w:ascii="Arial" w:hAnsi="Arial" w:cs="Arial"/>
              </w:rPr>
              <w:t xml:space="preserve">Sortiment, Alter des Betriebs, Umsätze und Perspektive </w:t>
            </w:r>
            <w:r w:rsidR="002F636B" w:rsidRPr="00B657CD">
              <w:rPr>
                <w:rFonts w:ascii="Arial" w:hAnsi="Arial" w:cs="Arial"/>
              </w:rPr>
              <w:t xml:space="preserve">im </w:t>
            </w:r>
            <w:r w:rsidRPr="00B657CD">
              <w:rPr>
                <w:rFonts w:ascii="Arial" w:hAnsi="Arial" w:cs="Arial"/>
              </w:rPr>
              <w:t>stationären/</w:t>
            </w:r>
            <w:r w:rsidR="002F636B" w:rsidRPr="00B657CD">
              <w:rPr>
                <w:rFonts w:ascii="Arial" w:hAnsi="Arial" w:cs="Arial"/>
              </w:rPr>
              <w:t>Online-Handel</w:t>
            </w:r>
            <w:r w:rsidRPr="00B657CD">
              <w:rPr>
                <w:rFonts w:ascii="Arial" w:hAnsi="Arial" w:cs="Arial"/>
              </w:rPr>
              <w:t>) –</w:t>
            </w:r>
            <w:r w:rsidR="00637FA1">
              <w:rPr>
                <w:rFonts w:ascii="Arial" w:hAnsi="Arial" w:cs="Arial"/>
              </w:rPr>
              <w:t xml:space="preserve"> </w:t>
            </w:r>
            <w:r w:rsidRPr="00B657CD">
              <w:rPr>
                <w:rFonts w:ascii="Arial" w:hAnsi="Arial" w:cs="Arial"/>
                <w:u w:val="single"/>
              </w:rPr>
              <w:t>max</w:t>
            </w:r>
            <w:r w:rsidR="001E6AFF" w:rsidRPr="00B657CD">
              <w:rPr>
                <w:rFonts w:ascii="Arial" w:hAnsi="Arial" w:cs="Arial"/>
                <w:u w:val="single"/>
              </w:rPr>
              <w:t>.</w:t>
            </w:r>
            <w:r w:rsidRPr="00B657CD">
              <w:rPr>
                <w:rFonts w:ascii="Arial" w:hAnsi="Arial" w:cs="Arial"/>
                <w:u w:val="single"/>
              </w:rPr>
              <w:t xml:space="preserve"> ½ Seite</w:t>
            </w:r>
            <w:r w:rsidRPr="00B657CD">
              <w:rPr>
                <w:rFonts w:ascii="Arial" w:hAnsi="Arial" w:cs="Arial"/>
                <w:b/>
              </w:rPr>
              <w:t>-</w:t>
            </w:r>
          </w:p>
          <w:p w14:paraId="0A56D5A9" w14:textId="20C78ED3" w:rsidR="00216DC6" w:rsidRPr="00B657CD" w:rsidRDefault="00D218C7" w:rsidP="00F61C33">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r w:rsidR="00851820" w:rsidRPr="00B657CD" w14:paraId="71A2AFC8"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7A9EC0B3" w14:textId="0D9030DB" w:rsidR="00851820" w:rsidRPr="00B657CD" w:rsidRDefault="00851820" w:rsidP="0095079D">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 xml:space="preserve">2 </w:t>
            </w:r>
            <w:r w:rsidR="0095079D" w:rsidRPr="00B657CD">
              <w:rPr>
                <w:rFonts w:ascii="Arial" w:hAnsi="Arial" w:cs="Arial"/>
                <w:b/>
              </w:rPr>
              <w:t xml:space="preserve">Allgemeine </w:t>
            </w:r>
            <w:r w:rsidRPr="00B657CD">
              <w:rPr>
                <w:rFonts w:ascii="Arial" w:hAnsi="Arial" w:cs="Arial"/>
                <w:b/>
              </w:rPr>
              <w:t xml:space="preserve">Beschreibung der ausgewählten </w:t>
            </w:r>
            <w:r w:rsidR="007E6B31">
              <w:rPr>
                <w:rFonts w:ascii="Arial" w:hAnsi="Arial" w:cs="Arial"/>
                <w:b/>
              </w:rPr>
              <w:t>(Beratungs-)</w:t>
            </w:r>
            <w:r w:rsidR="0095079D" w:rsidRPr="00B657CD">
              <w:rPr>
                <w:rFonts w:ascii="Arial" w:hAnsi="Arial" w:cs="Arial"/>
                <w:b/>
              </w:rPr>
              <w:t>Dienstleistungs</w:t>
            </w:r>
            <w:r w:rsidR="007850AF" w:rsidRPr="00B657CD">
              <w:rPr>
                <w:rFonts w:ascii="Arial" w:hAnsi="Arial" w:cs="Arial"/>
                <w:b/>
              </w:rPr>
              <w:t>unternehmen</w:t>
            </w:r>
            <w:r w:rsidR="0095079D" w:rsidRPr="00B657CD">
              <w:rPr>
                <w:rFonts w:ascii="Arial" w:hAnsi="Arial" w:cs="Arial"/>
                <w:b/>
              </w:rPr>
              <w:t xml:space="preserve"> und</w:t>
            </w:r>
            <w:r w:rsidR="009C5892" w:rsidRPr="00B657CD">
              <w:rPr>
                <w:rFonts w:ascii="Arial" w:hAnsi="Arial" w:cs="Arial"/>
                <w:b/>
              </w:rPr>
              <w:t xml:space="preserve"> </w:t>
            </w:r>
            <w:r w:rsidR="0095079D" w:rsidRPr="00B657CD">
              <w:rPr>
                <w:rFonts w:ascii="Arial" w:hAnsi="Arial" w:cs="Arial"/>
                <w:b/>
              </w:rPr>
              <w:t>Liefer</w:t>
            </w:r>
            <w:r w:rsidR="007E6B31">
              <w:rPr>
                <w:rFonts w:ascii="Arial" w:hAnsi="Arial" w:cs="Arial"/>
                <w:b/>
              </w:rPr>
              <w:t>unternehmen</w:t>
            </w:r>
            <w:r w:rsidR="007E6666">
              <w:rPr>
                <w:rFonts w:ascii="Arial" w:hAnsi="Arial" w:cs="Arial"/>
                <w:b/>
              </w:rPr>
              <w:t xml:space="preserve"> </w:t>
            </w:r>
            <w:r w:rsidR="0095079D" w:rsidRPr="00B657CD">
              <w:rPr>
                <w:rFonts w:ascii="Arial" w:hAnsi="Arial" w:cs="Arial"/>
                <w:b/>
              </w:rPr>
              <w:t>(Kernkompetenzen, Sortiment)</w:t>
            </w:r>
            <w:r w:rsidR="00637FA1">
              <w:rPr>
                <w:rFonts w:ascii="Arial" w:hAnsi="Arial" w:cs="Arial"/>
                <w:b/>
              </w:rPr>
              <w:t xml:space="preserve"> </w:t>
            </w:r>
            <w:r w:rsidR="0095079D" w:rsidRPr="00B657CD">
              <w:rPr>
                <w:rFonts w:ascii="Arial" w:hAnsi="Arial" w:cs="Arial"/>
              </w:rPr>
              <w:t>–</w:t>
            </w:r>
            <w:r w:rsidR="00637FA1">
              <w:rPr>
                <w:rFonts w:ascii="Arial" w:hAnsi="Arial" w:cs="Arial"/>
              </w:rPr>
              <w:t xml:space="preserve"> </w:t>
            </w:r>
            <w:r w:rsidR="0095079D" w:rsidRPr="00B657CD">
              <w:rPr>
                <w:rFonts w:ascii="Arial" w:hAnsi="Arial" w:cs="Arial"/>
                <w:u w:val="single"/>
              </w:rPr>
              <w:t>max. ½ Seite</w:t>
            </w:r>
            <w:r w:rsidR="0095079D" w:rsidRPr="00B657CD">
              <w:rPr>
                <w:rFonts w:ascii="Arial" w:hAnsi="Arial" w:cs="Arial"/>
                <w:b/>
              </w:rPr>
              <w:t>-</w:t>
            </w:r>
            <w:r w:rsidRPr="00B657CD">
              <w:rPr>
                <w:rFonts w:ascii="Arial" w:hAnsi="Arial" w:cs="Arial"/>
                <w:b/>
              </w:rPr>
              <w:t>:</w:t>
            </w:r>
          </w:p>
          <w:p w14:paraId="3753981A" w14:textId="5E692DD2" w:rsidR="0095079D" w:rsidRPr="00B657CD" w:rsidRDefault="002A6FD0" w:rsidP="00B657CD">
            <w:pPr>
              <w:pStyle w:val="Listenabsatz"/>
              <w:numPr>
                <w:ilvl w:val="0"/>
                <w:numId w:val="26"/>
              </w:numPr>
              <w:spacing w:before="60" w:after="60" w:line="264" w:lineRule="auto"/>
              <w:rPr>
                <w:rFonts w:ascii="Arial" w:hAnsi="Arial" w:cs="Arial"/>
              </w:rPr>
            </w:pPr>
            <w:r w:rsidRPr="00B657CD">
              <w:rPr>
                <w:rFonts w:ascii="Arial" w:hAnsi="Arial" w:cs="Arial"/>
              </w:rPr>
              <w:t xml:space="preserve">Unternehmen 1: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p w14:paraId="68F0BCE2" w14:textId="00DE1EC7" w:rsidR="0095079D" w:rsidRPr="00B657CD" w:rsidRDefault="002A6FD0" w:rsidP="00B657CD">
            <w:pPr>
              <w:pStyle w:val="Listenabsatz"/>
              <w:numPr>
                <w:ilvl w:val="0"/>
                <w:numId w:val="26"/>
              </w:numPr>
              <w:spacing w:before="60" w:after="60" w:line="264" w:lineRule="auto"/>
              <w:rPr>
                <w:rFonts w:ascii="Arial" w:hAnsi="Arial" w:cs="Arial"/>
                <w:b/>
              </w:rPr>
            </w:pPr>
            <w:r w:rsidRPr="00B657CD">
              <w:rPr>
                <w:rFonts w:ascii="Arial" w:hAnsi="Arial" w:cs="Arial"/>
              </w:rPr>
              <w:t xml:space="preserve">Unternehmen </w:t>
            </w:r>
            <w:r w:rsidR="00534B9A" w:rsidRPr="00B657CD">
              <w:rPr>
                <w:rFonts w:ascii="Arial" w:hAnsi="Arial" w:cs="Arial"/>
              </w:rPr>
              <w:t>2</w:t>
            </w:r>
            <w:r w:rsidRPr="00B657CD">
              <w:rPr>
                <w:rFonts w:ascii="Arial" w:hAnsi="Arial" w:cs="Arial"/>
              </w:rPr>
              <w:t xml:space="preserve">: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p w14:paraId="6F1AC91F" w14:textId="3DD9A84C" w:rsidR="0095079D" w:rsidRPr="00216DC6" w:rsidRDefault="002A6FD0" w:rsidP="000624D0">
            <w:pPr>
              <w:pStyle w:val="Listenabsatz"/>
              <w:numPr>
                <w:ilvl w:val="0"/>
                <w:numId w:val="26"/>
              </w:numPr>
              <w:spacing w:before="60" w:after="60" w:line="264" w:lineRule="auto"/>
              <w:rPr>
                <w:rFonts w:ascii="Arial" w:hAnsi="Arial" w:cs="Arial"/>
                <w:b/>
              </w:rPr>
            </w:pPr>
            <w:r w:rsidRPr="00B657CD">
              <w:rPr>
                <w:rFonts w:ascii="Arial" w:hAnsi="Arial" w:cs="Arial"/>
              </w:rPr>
              <w:t>Ggf. weitere</w:t>
            </w:r>
            <w:r w:rsidR="006372EE" w:rsidRPr="00B657CD">
              <w:rPr>
                <w:rFonts w:ascii="Arial" w:hAnsi="Arial" w:cs="Arial"/>
              </w:rPr>
              <w:t xml:space="preserve"> einfügen</w:t>
            </w:r>
            <w:r w:rsidR="0011320D">
              <w:rPr>
                <w:rFonts w:ascii="Arial" w:hAnsi="Arial" w:cs="Arial"/>
              </w:rPr>
              <w:t xml:space="preserve"> </w:t>
            </w:r>
            <w:r w:rsidR="0095079D" w:rsidRPr="00B657CD">
              <w:rPr>
                <w:rFonts w:ascii="Arial" w:hAnsi="Arial" w:cs="Arial"/>
              </w:rPr>
              <w:fldChar w:fldCharType="begin">
                <w:ffData>
                  <w:name w:val="Text9"/>
                  <w:enabled/>
                  <w:calcOnExit w:val="0"/>
                  <w:textInput>
                    <w:maxLength w:val="250"/>
                  </w:textInput>
                </w:ffData>
              </w:fldChar>
            </w:r>
            <w:r w:rsidR="0095079D" w:rsidRPr="00B657CD">
              <w:rPr>
                <w:rFonts w:ascii="Arial" w:hAnsi="Arial" w:cs="Arial"/>
              </w:rPr>
              <w:instrText xml:space="preserve"> FORMTEXT </w:instrText>
            </w:r>
            <w:r w:rsidR="0095079D" w:rsidRPr="00B657CD">
              <w:rPr>
                <w:rFonts w:ascii="Arial" w:hAnsi="Arial" w:cs="Arial"/>
              </w:rPr>
            </w:r>
            <w:r w:rsidR="0095079D" w:rsidRPr="00B657CD">
              <w:rPr>
                <w:rFonts w:ascii="Arial" w:hAnsi="Arial" w:cs="Arial"/>
              </w:rPr>
              <w:fldChar w:fldCharType="separate"/>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t> </w:t>
            </w:r>
            <w:r w:rsidR="0095079D" w:rsidRPr="00B657CD">
              <w:rPr>
                <w:rFonts w:ascii="Arial" w:hAnsi="Arial" w:cs="Arial"/>
              </w:rPr>
              <w:fldChar w:fldCharType="end"/>
            </w:r>
          </w:p>
        </w:tc>
      </w:tr>
    </w:tbl>
    <w:p w14:paraId="24224070" w14:textId="77777777" w:rsidR="006F2485" w:rsidRPr="00B657CD" w:rsidRDefault="006F2485"/>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6F2485" w:rsidRPr="00B657CD" w14:paraId="1DB94E16" w14:textId="77777777" w:rsidTr="00F8240D">
        <w:trPr>
          <w:trHeight w:val="70"/>
        </w:trPr>
        <w:tc>
          <w:tcPr>
            <w:tcW w:w="10235" w:type="dxa"/>
            <w:tcBorders>
              <w:top w:val="single" w:sz="4" w:space="0" w:color="auto"/>
              <w:left w:val="single" w:sz="4" w:space="0" w:color="auto"/>
              <w:bottom w:val="single" w:sz="4" w:space="0" w:color="auto"/>
              <w:right w:val="single" w:sz="4" w:space="0" w:color="auto"/>
            </w:tcBorders>
          </w:tcPr>
          <w:p w14:paraId="419F7787" w14:textId="55B94A9D" w:rsidR="006F2485" w:rsidRPr="00B657CD" w:rsidRDefault="006F2485" w:rsidP="00FB06E5">
            <w:pPr>
              <w:spacing w:before="60" w:after="60" w:line="264" w:lineRule="auto"/>
              <w:rPr>
                <w:rFonts w:ascii="Arial" w:hAnsi="Arial" w:cs="Arial"/>
                <w:b/>
              </w:rPr>
            </w:pPr>
            <w:r w:rsidRPr="00B657CD">
              <w:rPr>
                <w:rFonts w:ascii="Arial" w:hAnsi="Arial" w:cs="Arial"/>
                <w:b/>
              </w:rPr>
              <w:t>4.3 Projektbeschreibung (</w:t>
            </w:r>
            <w:r w:rsidRPr="00B657CD">
              <w:rPr>
                <w:rFonts w:ascii="Arial" w:hAnsi="Arial" w:cs="Arial"/>
              </w:rPr>
              <w:t>bitte Bewertungskriterien aus dem Aufruf-Text berücksichtigen!)</w:t>
            </w:r>
          </w:p>
        </w:tc>
      </w:tr>
      <w:tr w:rsidR="00D218C7" w:rsidRPr="00B657CD" w14:paraId="78867B3C"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5538CC89" w14:textId="69516DB2" w:rsidR="00D218C7" w:rsidRPr="00B657CD" w:rsidRDefault="00D218C7" w:rsidP="00CB5743">
            <w:pPr>
              <w:spacing w:before="60" w:after="60" w:line="264" w:lineRule="auto"/>
              <w:rPr>
                <w:rFonts w:ascii="Arial" w:hAnsi="Arial" w:cs="Arial"/>
                <w:b/>
              </w:rPr>
            </w:pPr>
            <w:r w:rsidRPr="00B657CD">
              <w:rPr>
                <w:rFonts w:ascii="Arial" w:hAnsi="Arial" w:cs="Arial"/>
                <w:b/>
              </w:rPr>
              <w:t>4.</w:t>
            </w:r>
            <w:r w:rsidR="00C2409A" w:rsidRPr="00B657CD">
              <w:rPr>
                <w:rFonts w:ascii="Arial" w:hAnsi="Arial" w:cs="Arial"/>
                <w:b/>
              </w:rPr>
              <w:t>3</w:t>
            </w:r>
            <w:r w:rsidR="006F2485" w:rsidRPr="00B657CD">
              <w:rPr>
                <w:rFonts w:ascii="Arial" w:hAnsi="Arial" w:cs="Arial"/>
                <w:b/>
              </w:rPr>
              <w:t>.1</w:t>
            </w:r>
            <w:r w:rsidR="00C2409A" w:rsidRPr="00B657CD">
              <w:rPr>
                <w:rFonts w:ascii="Arial" w:hAnsi="Arial" w:cs="Arial"/>
                <w:b/>
              </w:rPr>
              <w:t xml:space="preserve"> </w:t>
            </w:r>
            <w:r w:rsidRPr="00B657CD">
              <w:rPr>
                <w:rFonts w:ascii="Arial" w:hAnsi="Arial" w:cs="Arial"/>
                <w:b/>
              </w:rPr>
              <w:t xml:space="preserve">Ausgangslage: </w:t>
            </w:r>
            <w:r w:rsidRPr="00B657CD">
              <w:rPr>
                <w:rFonts w:ascii="Arial" w:hAnsi="Arial" w:cs="Arial"/>
              </w:rPr>
              <w:t xml:space="preserve">Welche digitalen Technologien setzen Sie jetzt schon ein (z.B. Kassensystem mit Warenwirtschaft, Online-Shop, Social-Media-Marketing) und was ist die ungelöste Herausforderung zum jetzigen Zeitpunkt, die Sie </w:t>
            </w:r>
            <w:r w:rsidR="00C2409A" w:rsidRPr="00B657CD">
              <w:rPr>
                <w:rFonts w:ascii="Arial" w:hAnsi="Arial" w:cs="Arial"/>
              </w:rPr>
              <w:t xml:space="preserve">zukünftig </w:t>
            </w:r>
            <w:r w:rsidRPr="00B657CD">
              <w:rPr>
                <w:rFonts w:ascii="Arial" w:hAnsi="Arial" w:cs="Arial"/>
              </w:rPr>
              <w:t>durch Einsatz neuer digitaler Lösung(en) angehen möchten</w:t>
            </w:r>
            <w:r w:rsidR="00CB5743">
              <w:rPr>
                <w:rFonts w:ascii="Arial" w:hAnsi="Arial" w:cs="Arial"/>
              </w:rPr>
              <w:t xml:space="preserve"> </w:t>
            </w:r>
            <w:r w:rsidR="00973C44" w:rsidRPr="00B657CD">
              <w:rPr>
                <w:rFonts w:ascii="Arial" w:hAnsi="Arial" w:cs="Arial"/>
              </w:rPr>
              <w:t>(Kernziele)</w:t>
            </w:r>
            <w:r w:rsidR="00973C44">
              <w:rPr>
                <w:rFonts w:ascii="Arial" w:hAnsi="Arial" w:cs="Arial"/>
              </w:rPr>
              <w:t xml:space="preserve"> </w:t>
            </w:r>
            <w:r w:rsidR="00CB5743" w:rsidRPr="00CB5743">
              <w:rPr>
                <w:rFonts w:ascii="Arial" w:hAnsi="Arial" w:cs="Arial"/>
              </w:rPr>
              <w:t>im Sinne des Zusammendenkens von</w:t>
            </w:r>
            <w:r w:rsidR="00CB5743">
              <w:rPr>
                <w:rFonts w:ascii="Arial" w:hAnsi="Arial" w:cs="Arial"/>
              </w:rPr>
              <w:t xml:space="preserve"> </w:t>
            </w:r>
            <w:r w:rsidR="00CB5743" w:rsidRPr="00CB5743">
              <w:rPr>
                <w:rFonts w:ascii="Arial" w:hAnsi="Arial" w:cs="Arial"/>
              </w:rPr>
              <w:t>digitalem und stationärem Einzelhandel</w:t>
            </w:r>
            <w:r w:rsidRPr="00B657CD">
              <w:rPr>
                <w:rFonts w:ascii="Arial" w:hAnsi="Arial" w:cs="Arial"/>
              </w:rPr>
              <w:t xml:space="preserve">?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014CC0A0" w14:textId="57AA2A72" w:rsidR="00D218C7" w:rsidRPr="00B657CD" w:rsidRDefault="00D218C7" w:rsidP="00647F30">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r w:rsidR="00D218C7" w:rsidRPr="00B657CD" w14:paraId="31A4AD8E"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482B660E" w14:textId="2FA1DB7F" w:rsidR="00D218C7" w:rsidRPr="00B657CD" w:rsidRDefault="00D218C7" w:rsidP="006B60EA">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3.2</w:t>
            </w:r>
            <w:r w:rsidR="00C2409A" w:rsidRPr="00B657CD">
              <w:rPr>
                <w:rFonts w:ascii="Arial" w:hAnsi="Arial" w:cs="Arial"/>
                <w:b/>
              </w:rPr>
              <w:t xml:space="preserve"> </w:t>
            </w:r>
            <w:r w:rsidRPr="00B657CD">
              <w:rPr>
                <w:rFonts w:ascii="Arial" w:hAnsi="Arial" w:cs="Arial"/>
                <w:b/>
              </w:rPr>
              <w:t xml:space="preserve">Ablauf: </w:t>
            </w:r>
            <w:r w:rsidRPr="00B657CD">
              <w:rPr>
                <w:rFonts w:ascii="Arial" w:hAnsi="Arial" w:cs="Arial"/>
              </w:rPr>
              <w:t>Sofern in den beigefügten Angeboten (Anlagen) nicht selbsterklärend: Definieren Sie nach Möglich</w:t>
            </w:r>
            <w:r w:rsidR="00D36E16">
              <w:rPr>
                <w:rFonts w:ascii="Arial" w:hAnsi="Arial" w:cs="Arial"/>
              </w:rPr>
              <w:t xml:space="preserve">keit konkrete Arbeitsschritte und </w:t>
            </w:r>
            <w:r w:rsidRPr="00B657CD">
              <w:rPr>
                <w:rFonts w:ascii="Arial" w:hAnsi="Arial" w:cs="Arial"/>
              </w:rPr>
              <w:t>skizzieren Sie einen Arbeitsplan. Wie werden Sie</w:t>
            </w:r>
            <w:r w:rsidR="00892ABE">
              <w:rPr>
                <w:rFonts w:ascii="Arial" w:hAnsi="Arial" w:cs="Arial"/>
              </w:rPr>
              <w:t xml:space="preserve"> mit den beauftragten Dienstleistenden und mögliche</w:t>
            </w:r>
            <w:r w:rsidR="00F13228" w:rsidRPr="00B657CD">
              <w:rPr>
                <w:rFonts w:ascii="Arial" w:hAnsi="Arial" w:cs="Arial"/>
              </w:rPr>
              <w:t xml:space="preserve"> Lieferanten miteinander</w:t>
            </w:r>
            <w:r w:rsidRPr="00B657CD">
              <w:rPr>
                <w:rFonts w:ascii="Arial" w:hAnsi="Arial" w:cs="Arial"/>
              </w:rPr>
              <w:t xml:space="preserve"> die Förderung umsetzen? In welcher</w:t>
            </w:r>
            <w:r w:rsidR="00324BD3" w:rsidRPr="00B657CD">
              <w:rPr>
                <w:rFonts w:ascii="Arial" w:hAnsi="Arial" w:cs="Arial"/>
              </w:rPr>
              <w:t xml:space="preserve"> inhaltlichen</w:t>
            </w:r>
            <w:r w:rsidRPr="00B657CD">
              <w:rPr>
                <w:rFonts w:ascii="Arial" w:hAnsi="Arial" w:cs="Arial"/>
              </w:rPr>
              <w:t xml:space="preserve"> Beziehung stehen </w:t>
            </w:r>
            <w:r w:rsidR="007850AF" w:rsidRPr="00B657CD">
              <w:rPr>
                <w:rFonts w:ascii="Arial" w:hAnsi="Arial" w:cs="Arial"/>
              </w:rPr>
              <w:t xml:space="preserve">(technische und organisatorische) </w:t>
            </w:r>
            <w:r w:rsidRPr="00B657CD">
              <w:rPr>
                <w:rFonts w:ascii="Arial" w:hAnsi="Arial" w:cs="Arial"/>
              </w:rPr>
              <w:t xml:space="preserve">Beratung und Sachausgaben dabei zueinander? Welche </w:t>
            </w:r>
            <w:r w:rsidR="007850AF" w:rsidRPr="00B657CD">
              <w:rPr>
                <w:rFonts w:ascii="Arial" w:hAnsi="Arial" w:cs="Arial"/>
              </w:rPr>
              <w:t xml:space="preserve">Dienstleistungen </w:t>
            </w:r>
            <w:r w:rsidRPr="00B657CD">
              <w:rPr>
                <w:rFonts w:ascii="Arial" w:hAnsi="Arial" w:cs="Arial"/>
              </w:rPr>
              <w:t>wollen Sie</w:t>
            </w:r>
            <w:r w:rsidR="007850AF" w:rsidRPr="00B657CD">
              <w:rPr>
                <w:rFonts w:ascii="Arial" w:hAnsi="Arial" w:cs="Arial"/>
              </w:rPr>
              <w:t xml:space="preserve"> für welche Ziele</w:t>
            </w:r>
            <w:r w:rsidRPr="00B657CD">
              <w:rPr>
                <w:rFonts w:ascii="Arial" w:hAnsi="Arial" w:cs="Arial"/>
              </w:rPr>
              <w:t xml:space="preserve"> in Anspruch nehmen?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44209944" w14:textId="2A652C39" w:rsidR="00320345" w:rsidRPr="00A22E90" w:rsidRDefault="001664EF" w:rsidP="005C151B">
            <w:pPr>
              <w:pStyle w:val="Listenabsatz"/>
              <w:numPr>
                <w:ilvl w:val="0"/>
                <w:numId w:val="24"/>
              </w:numPr>
              <w:spacing w:before="60" w:after="60" w:line="264" w:lineRule="auto"/>
            </w:pPr>
            <w:r w:rsidRPr="00B657CD">
              <w:rPr>
                <w:rFonts w:ascii="Arial" w:hAnsi="Arial" w:cs="Arial"/>
              </w:rPr>
              <w:fldChar w:fldCharType="begin">
                <w:ffData>
                  <w:name w:val="Text9"/>
                  <w:enabled/>
                  <w:calcOnExit w:val="0"/>
                  <w:textInput>
                    <w:maxLength w:val="250"/>
                  </w:textInput>
                </w:ffData>
              </w:fldChar>
            </w:r>
            <w:r w:rsidRPr="00B657CD">
              <w:rPr>
                <w:rFonts w:ascii="Arial" w:hAnsi="Arial" w:cs="Arial"/>
              </w:rPr>
              <w:instrText xml:space="preserve"> FORMTEXT </w:instrText>
            </w:r>
            <w:r w:rsidRPr="00B657CD">
              <w:rPr>
                <w:rFonts w:ascii="Arial" w:hAnsi="Arial" w:cs="Arial"/>
              </w:rPr>
            </w:r>
            <w:r w:rsidRPr="00B657CD">
              <w:rPr>
                <w:rFonts w:ascii="Arial" w:hAnsi="Arial" w:cs="Arial"/>
              </w:rPr>
              <w:fldChar w:fldCharType="separate"/>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t> </w:t>
            </w:r>
            <w:r w:rsidRPr="00B657CD">
              <w:rPr>
                <w:rFonts w:ascii="Arial" w:hAnsi="Arial" w:cs="Arial"/>
              </w:rPr>
              <w:fldChar w:fldCharType="end"/>
            </w:r>
          </w:p>
        </w:tc>
      </w:tr>
      <w:tr w:rsidR="00D218C7" w:rsidRPr="00B657CD" w14:paraId="7A48CE2D" w14:textId="77777777" w:rsidTr="00F8240D">
        <w:trPr>
          <w:trHeight w:val="828"/>
        </w:trPr>
        <w:tc>
          <w:tcPr>
            <w:tcW w:w="10235" w:type="dxa"/>
            <w:tcBorders>
              <w:top w:val="single" w:sz="4" w:space="0" w:color="auto"/>
              <w:left w:val="single" w:sz="4" w:space="0" w:color="auto"/>
              <w:bottom w:val="single" w:sz="4" w:space="0" w:color="auto"/>
              <w:right w:val="single" w:sz="4" w:space="0" w:color="auto"/>
            </w:tcBorders>
          </w:tcPr>
          <w:p w14:paraId="1BF74971" w14:textId="11925239" w:rsidR="00D218C7" w:rsidRPr="00B657CD" w:rsidRDefault="00D218C7" w:rsidP="00B02024">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3.3</w:t>
            </w:r>
            <w:r w:rsidR="0095079D" w:rsidRPr="00B657CD">
              <w:rPr>
                <w:rFonts w:ascii="Arial" w:hAnsi="Arial" w:cs="Arial"/>
                <w:b/>
              </w:rPr>
              <w:t xml:space="preserve"> </w:t>
            </w:r>
            <w:r w:rsidRPr="00B657CD">
              <w:rPr>
                <w:rFonts w:ascii="Arial" w:hAnsi="Arial" w:cs="Arial"/>
                <w:b/>
              </w:rPr>
              <w:t xml:space="preserve">Ergebnisse: </w:t>
            </w:r>
            <w:r w:rsidR="005A4559" w:rsidRPr="005A4559">
              <w:rPr>
                <w:rFonts w:ascii="Arial" w:hAnsi="Arial" w:cs="Arial"/>
              </w:rPr>
              <w:t>Inwieweit handelt es sich um den erstmaligen Einsatz oder den signifikanten Ausbau / die Weiterentwicklung dieser digitalen Lösung im Unternehmen</w:t>
            </w:r>
            <w:r w:rsidR="00D36E16">
              <w:rPr>
                <w:rFonts w:ascii="Arial" w:hAnsi="Arial" w:cs="Arial"/>
              </w:rPr>
              <w:t>?</w:t>
            </w:r>
            <w:r w:rsidR="005A4559" w:rsidRPr="005A4559">
              <w:rPr>
                <w:rFonts w:ascii="Arial" w:hAnsi="Arial" w:cs="Arial"/>
              </w:rPr>
              <w:t xml:space="preserve"> </w:t>
            </w:r>
            <w:r w:rsidRPr="00B657CD">
              <w:rPr>
                <w:rFonts w:ascii="Arial" w:hAnsi="Arial" w:cs="Arial"/>
              </w:rPr>
              <w:t xml:space="preserve">Welche Effekte könnten eintreten (Umsatz, Beschäftigung, Qualität, </w:t>
            </w:r>
            <w:r w:rsidR="00CA57D9" w:rsidRPr="00CA57D9">
              <w:rPr>
                <w:rFonts w:ascii="Arial" w:hAnsi="Arial" w:cs="Arial"/>
              </w:rPr>
              <w:t>Attraktivität und Funktionsfähigkeit des jeweiligen Handelsstandortes</w:t>
            </w:r>
            <w:r w:rsidRPr="00B657CD">
              <w:rPr>
                <w:rFonts w:ascii="Arial" w:hAnsi="Arial" w:cs="Arial"/>
              </w:rPr>
              <w:t>, etc.</w:t>
            </w:r>
            <w:r w:rsidR="006F2485" w:rsidRPr="00B657CD">
              <w:rPr>
                <w:rFonts w:ascii="Arial" w:hAnsi="Arial" w:cs="Arial"/>
              </w:rPr>
              <w:t xml:space="preserve"> –</w:t>
            </w:r>
            <w:r w:rsidRPr="00B657CD">
              <w:rPr>
                <w:rFonts w:ascii="Arial" w:hAnsi="Arial" w:cs="Arial"/>
              </w:rPr>
              <w:t>)? Wie werden Sie die Öffentlichkeit über die Förderung informieren?</w:t>
            </w:r>
            <w:r w:rsidR="006F2485" w:rsidRPr="00B657CD">
              <w:rPr>
                <w:rFonts w:ascii="Arial" w:hAnsi="Arial" w:cs="Arial"/>
              </w:rPr>
              <w:t xml:space="preserve"> </w:t>
            </w:r>
            <w:r w:rsidRPr="00B657CD">
              <w:rPr>
                <w:rFonts w:ascii="Arial" w:hAnsi="Arial" w:cs="Arial"/>
                <w:u w:val="single"/>
              </w:rPr>
              <w:t>– max</w:t>
            </w:r>
            <w:r w:rsidR="001E6AFF" w:rsidRPr="00B657CD">
              <w:rPr>
                <w:rFonts w:ascii="Arial" w:hAnsi="Arial" w:cs="Arial"/>
                <w:u w:val="single"/>
              </w:rPr>
              <w:t>.</w:t>
            </w:r>
            <w:r w:rsidRPr="00B657CD">
              <w:rPr>
                <w:rFonts w:ascii="Arial" w:hAnsi="Arial" w:cs="Arial"/>
                <w:u w:val="single"/>
              </w:rPr>
              <w:t xml:space="preserve"> 1 Seite -</w:t>
            </w:r>
          </w:p>
          <w:p w14:paraId="5758873B" w14:textId="51FC9C30" w:rsidR="00D218C7" w:rsidRPr="00B657CD" w:rsidRDefault="00D218C7" w:rsidP="00647F30">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bl>
    <w:p w14:paraId="561A9C31" w14:textId="77777777" w:rsidR="00C10619" w:rsidRPr="00B657CD" w:rsidRDefault="00C10619" w:rsidP="00B657CD">
      <w:pPr>
        <w:tabs>
          <w:tab w:val="num" w:pos="1800"/>
        </w:tabs>
        <w:spacing w:line="288" w:lineRule="auto"/>
        <w:rPr>
          <w:rFonts w:ascii="Arial" w:hAnsi="Arial" w:cs="Arial"/>
          <w:color w:val="000000"/>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229"/>
      </w:tblGrid>
      <w:tr w:rsidR="00C2409A" w:rsidRPr="00B657CD" w14:paraId="1A162070" w14:textId="77777777" w:rsidTr="00F8240D">
        <w:trPr>
          <w:trHeight w:val="273"/>
        </w:trPr>
        <w:tc>
          <w:tcPr>
            <w:tcW w:w="3006" w:type="dxa"/>
            <w:tcBorders>
              <w:top w:val="single" w:sz="4" w:space="0" w:color="auto"/>
              <w:left w:val="single" w:sz="4" w:space="0" w:color="auto"/>
              <w:bottom w:val="single" w:sz="4" w:space="0" w:color="auto"/>
              <w:right w:val="single" w:sz="4" w:space="0" w:color="auto"/>
            </w:tcBorders>
            <w:hideMark/>
          </w:tcPr>
          <w:p w14:paraId="21525EF3" w14:textId="56D87475" w:rsidR="00C2409A" w:rsidRPr="00B657CD" w:rsidRDefault="00C2409A" w:rsidP="00525E8B">
            <w:pPr>
              <w:spacing w:before="60" w:after="60" w:line="264" w:lineRule="auto"/>
              <w:rPr>
                <w:rFonts w:ascii="Arial" w:hAnsi="Arial" w:cs="Arial"/>
                <w:b/>
              </w:rPr>
            </w:pPr>
            <w:r w:rsidRPr="00B657CD">
              <w:rPr>
                <w:rFonts w:ascii="Arial" w:hAnsi="Arial" w:cs="Arial"/>
                <w:b/>
              </w:rPr>
              <w:t>4.</w:t>
            </w:r>
            <w:r w:rsidR="006F2485" w:rsidRPr="00B657CD">
              <w:rPr>
                <w:rFonts w:ascii="Arial" w:hAnsi="Arial" w:cs="Arial"/>
                <w:b/>
              </w:rPr>
              <w:t>4</w:t>
            </w:r>
            <w:r w:rsidRPr="00B657CD">
              <w:rPr>
                <w:rFonts w:ascii="Arial" w:hAnsi="Arial" w:cs="Arial"/>
                <w:b/>
              </w:rPr>
              <w:t xml:space="preserve"> Projekt-Zusammenfassung</w:t>
            </w:r>
            <w:r w:rsidRPr="00B657CD">
              <w:rPr>
                <w:rFonts w:ascii="Arial" w:hAnsi="Arial" w:cs="Arial"/>
              </w:rPr>
              <w:t>:</w:t>
            </w:r>
            <w:r w:rsidRPr="00B657CD">
              <w:rPr>
                <w:rFonts w:ascii="Arial" w:hAnsi="Arial" w:cs="Arial"/>
                <w:b/>
              </w:rPr>
              <w:t xml:space="preserve"> Kernziel (s</w:t>
            </w:r>
            <w:r w:rsidR="00FB71D0" w:rsidRPr="00B657CD">
              <w:rPr>
                <w:rFonts w:ascii="Arial" w:hAnsi="Arial" w:cs="Arial"/>
                <w:b/>
              </w:rPr>
              <w:t>iehe</w:t>
            </w:r>
            <w:r w:rsidRPr="00B657CD">
              <w:rPr>
                <w:rFonts w:ascii="Arial" w:hAnsi="Arial" w:cs="Arial"/>
                <w:b/>
              </w:rPr>
              <w:t xml:space="preserve"> 4.3</w:t>
            </w:r>
            <w:r w:rsidR="006F2485" w:rsidRPr="00B657CD">
              <w:rPr>
                <w:rFonts w:ascii="Arial" w:hAnsi="Arial" w:cs="Arial"/>
                <w:b/>
              </w:rPr>
              <w:t>.1</w:t>
            </w:r>
            <w:r w:rsidRPr="00B657CD">
              <w:rPr>
                <w:rFonts w:ascii="Arial" w:hAnsi="Arial" w:cs="Arial"/>
                <w:b/>
              </w:rPr>
              <w:t>), Ablauf/Vorgehen (s</w:t>
            </w:r>
            <w:r w:rsidR="00FB71D0" w:rsidRPr="00B657CD">
              <w:rPr>
                <w:rFonts w:ascii="Arial" w:hAnsi="Arial" w:cs="Arial"/>
                <w:b/>
              </w:rPr>
              <w:t>iehe</w:t>
            </w:r>
            <w:r w:rsidR="006F2485" w:rsidRPr="00B657CD">
              <w:rPr>
                <w:rFonts w:ascii="Arial" w:hAnsi="Arial" w:cs="Arial"/>
                <w:b/>
              </w:rPr>
              <w:t xml:space="preserve"> 4.3.2</w:t>
            </w:r>
            <w:r w:rsidRPr="00B657CD">
              <w:rPr>
                <w:rFonts w:ascii="Arial" w:hAnsi="Arial" w:cs="Arial"/>
                <w:b/>
              </w:rPr>
              <w:t>) und die wichtigste Ergebnisse (s</w:t>
            </w:r>
            <w:r w:rsidR="00FB71D0" w:rsidRPr="00B657CD">
              <w:rPr>
                <w:rFonts w:ascii="Arial" w:hAnsi="Arial" w:cs="Arial"/>
                <w:b/>
              </w:rPr>
              <w:t>iehe</w:t>
            </w:r>
            <w:r w:rsidRPr="00B657CD">
              <w:rPr>
                <w:rFonts w:ascii="Arial" w:hAnsi="Arial" w:cs="Arial"/>
                <w:b/>
              </w:rPr>
              <w:t xml:space="preserve"> </w:t>
            </w:r>
            <w:r w:rsidR="006F2485" w:rsidRPr="00B657CD">
              <w:rPr>
                <w:rFonts w:ascii="Arial" w:hAnsi="Arial" w:cs="Arial"/>
                <w:b/>
              </w:rPr>
              <w:t>4.3.3</w:t>
            </w:r>
            <w:r w:rsidRPr="00B657CD">
              <w:rPr>
                <w:rFonts w:ascii="Arial" w:hAnsi="Arial" w:cs="Arial"/>
                <w:b/>
              </w:rPr>
              <w:t>)</w:t>
            </w:r>
          </w:p>
          <w:p w14:paraId="70115941" w14:textId="44F92B41" w:rsidR="00C2409A" w:rsidRPr="00B657CD" w:rsidRDefault="00C2409A" w:rsidP="00525E8B">
            <w:pPr>
              <w:spacing w:before="60" w:after="60" w:line="264" w:lineRule="auto"/>
              <w:rPr>
                <w:rFonts w:ascii="Arial" w:hAnsi="Arial" w:cs="Arial"/>
              </w:rPr>
            </w:pPr>
            <w:r w:rsidRPr="00B657CD">
              <w:rPr>
                <w:rFonts w:ascii="Arial" w:hAnsi="Arial" w:cs="Arial"/>
              </w:rPr>
              <w:t xml:space="preserve">u.a. geeignet für die </w:t>
            </w:r>
            <w:r w:rsidR="00333E19" w:rsidRPr="00B657CD">
              <w:rPr>
                <w:rFonts w:ascii="Arial" w:hAnsi="Arial" w:cs="Arial"/>
              </w:rPr>
              <w:t>Ö</w:t>
            </w:r>
            <w:r w:rsidRPr="00B657CD">
              <w:rPr>
                <w:rFonts w:ascii="Arial" w:hAnsi="Arial" w:cs="Arial"/>
              </w:rPr>
              <w:t>ffentlichkeitsarbeit gegenüber Dritten. Der Text sollte auch ohne weitere Kenntnisse für jeden unbeteiligten Dritten verständlich sein (wie bei einer Zeitungsmeldung).</w:t>
            </w:r>
          </w:p>
          <w:p w14:paraId="649A0FAB" w14:textId="3569149F" w:rsidR="00C2409A" w:rsidRPr="00B657CD" w:rsidRDefault="00C2409A" w:rsidP="00B657CD">
            <w:pPr>
              <w:spacing w:before="60" w:after="60" w:line="264" w:lineRule="auto"/>
              <w:rPr>
                <w:rFonts w:ascii="Arial" w:hAnsi="Arial" w:cs="Arial"/>
                <w:u w:val="single"/>
              </w:rPr>
            </w:pPr>
            <w:r w:rsidRPr="00B657CD">
              <w:rPr>
                <w:rFonts w:ascii="Arial" w:hAnsi="Arial" w:cs="Arial"/>
                <w:u w:val="single"/>
              </w:rPr>
              <w:t>-</w:t>
            </w:r>
            <w:r w:rsidR="00D36E16">
              <w:rPr>
                <w:rFonts w:ascii="Arial" w:hAnsi="Arial" w:cs="Arial"/>
                <w:u w:val="single"/>
              </w:rPr>
              <w:t xml:space="preserve"> </w:t>
            </w:r>
            <w:r w:rsidRPr="00B657CD">
              <w:rPr>
                <w:rFonts w:ascii="Arial" w:hAnsi="Arial" w:cs="Arial"/>
                <w:u w:val="single"/>
              </w:rPr>
              <w:t>max. 1/2 Seite-</w:t>
            </w:r>
          </w:p>
        </w:tc>
        <w:tc>
          <w:tcPr>
            <w:tcW w:w="7229" w:type="dxa"/>
            <w:tcBorders>
              <w:top w:val="single" w:sz="4" w:space="0" w:color="auto"/>
              <w:left w:val="single" w:sz="4" w:space="0" w:color="auto"/>
              <w:bottom w:val="single" w:sz="4" w:space="0" w:color="auto"/>
              <w:right w:val="single" w:sz="4" w:space="0" w:color="auto"/>
            </w:tcBorders>
            <w:hideMark/>
          </w:tcPr>
          <w:p w14:paraId="0557F31C" w14:textId="77777777" w:rsidR="00C2409A" w:rsidRPr="00B657CD" w:rsidRDefault="00C2409A" w:rsidP="00525E8B">
            <w:pPr>
              <w:spacing w:before="60" w:after="60" w:line="264" w:lineRule="auto"/>
              <w:rPr>
                <w:rFonts w:ascii="Arial" w:hAnsi="Arial" w:cs="Arial"/>
                <w:sz w:val="22"/>
                <w:szCs w:val="22"/>
              </w:rPr>
            </w:pPr>
            <w:r w:rsidRPr="00B657CD">
              <w:rPr>
                <w:rFonts w:ascii="Arial" w:hAnsi="Arial" w:cs="Arial"/>
                <w:sz w:val="22"/>
                <w:szCs w:val="22"/>
              </w:rPr>
              <w:fldChar w:fldCharType="begin">
                <w:ffData>
                  <w:name w:val="Text9"/>
                  <w:enabled/>
                  <w:calcOnExit w:val="0"/>
                  <w:textInput>
                    <w:maxLength w:val="250"/>
                  </w:textInput>
                </w:ffData>
              </w:fldChar>
            </w:r>
            <w:r w:rsidRPr="00B657CD">
              <w:rPr>
                <w:rFonts w:ascii="Arial" w:hAnsi="Arial" w:cs="Arial"/>
                <w:sz w:val="22"/>
                <w:szCs w:val="22"/>
              </w:rPr>
              <w:instrText xml:space="preserve"> FORMTEXT </w:instrText>
            </w:r>
            <w:r w:rsidRPr="00B657CD">
              <w:rPr>
                <w:rFonts w:ascii="Arial" w:hAnsi="Arial" w:cs="Arial"/>
                <w:sz w:val="22"/>
                <w:szCs w:val="22"/>
              </w:rPr>
            </w:r>
            <w:r w:rsidRPr="00B657CD">
              <w:rPr>
                <w:rFonts w:ascii="Arial" w:hAnsi="Arial" w:cs="Arial"/>
                <w:sz w:val="22"/>
                <w:szCs w:val="22"/>
              </w:rPr>
              <w:fldChar w:fldCharType="separate"/>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t> </w:t>
            </w:r>
            <w:r w:rsidRPr="00B657CD">
              <w:rPr>
                <w:rFonts w:ascii="Arial" w:hAnsi="Arial" w:cs="Arial"/>
                <w:sz w:val="22"/>
                <w:szCs w:val="22"/>
              </w:rPr>
              <w:fldChar w:fldCharType="end"/>
            </w:r>
          </w:p>
        </w:tc>
      </w:tr>
    </w:tbl>
    <w:p w14:paraId="55E6E9C7" w14:textId="36508AC3" w:rsidR="007354BF" w:rsidRDefault="007354BF">
      <w:pPr>
        <w:rPr>
          <w:rFonts w:ascii="Arial" w:hAnsi="Arial"/>
        </w:rPr>
      </w:pPr>
    </w:p>
    <w:p w14:paraId="3FFAF60C" w14:textId="77777777" w:rsidR="000624D0" w:rsidRDefault="000624D0">
      <w: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3D44875E" w14:textId="77777777" w:rsidTr="007850AF">
        <w:trPr>
          <w:cantSplit/>
        </w:trPr>
        <w:tc>
          <w:tcPr>
            <w:tcW w:w="10628" w:type="dxa"/>
            <w:tcBorders>
              <w:top w:val="single" w:sz="4" w:space="0" w:color="auto"/>
              <w:left w:val="single" w:sz="4" w:space="0" w:color="auto"/>
              <w:bottom w:val="nil"/>
              <w:right w:val="single" w:sz="4" w:space="0" w:color="auto"/>
            </w:tcBorders>
          </w:tcPr>
          <w:p w14:paraId="16A3594D" w14:textId="13E12952" w:rsidR="007354BF" w:rsidRDefault="007354BF">
            <w:pPr>
              <w:tabs>
                <w:tab w:val="left" w:pos="4536"/>
              </w:tabs>
              <w:rPr>
                <w:rFonts w:ascii="Arial" w:hAnsi="Arial"/>
              </w:rPr>
            </w:pPr>
          </w:p>
          <w:p w14:paraId="13A5A8EE" w14:textId="312A266F" w:rsidR="007354BF" w:rsidRPr="007850AF" w:rsidRDefault="00275945">
            <w:pPr>
              <w:tabs>
                <w:tab w:val="left" w:pos="4536"/>
              </w:tabs>
              <w:rPr>
                <w:rFonts w:ascii="Arial" w:hAnsi="Arial"/>
              </w:rPr>
            </w:pPr>
            <w:r>
              <w:rPr>
                <w:rFonts w:ascii="Arial" w:hAnsi="Arial"/>
                <w:b/>
              </w:rPr>
              <w:t>5</w:t>
            </w:r>
            <w:r w:rsidR="007354BF">
              <w:rPr>
                <w:rFonts w:ascii="Arial" w:hAnsi="Arial"/>
                <w:b/>
              </w:rPr>
              <w:t>. Begründung</w:t>
            </w:r>
            <w:r w:rsidR="001D11A2">
              <w:rPr>
                <w:rFonts w:ascii="Arial" w:hAnsi="Arial"/>
                <w:b/>
              </w:rPr>
              <w:t xml:space="preserve"> </w:t>
            </w:r>
            <w:r w:rsidR="001D11A2" w:rsidRPr="00712E51">
              <w:rPr>
                <w:rFonts w:ascii="Arial" w:hAnsi="Arial"/>
              </w:rPr>
              <w:t xml:space="preserve">im Zusammenhang mit </w:t>
            </w:r>
            <w:r w:rsidR="00B15CA2" w:rsidRPr="007850AF">
              <w:rPr>
                <w:rFonts w:ascii="Arial" w:hAnsi="Arial"/>
              </w:rPr>
              <w:t>der Abwehr oder der Abmilderung der Folgen der Corona-Krise</w:t>
            </w:r>
          </w:p>
          <w:p w14:paraId="554E70A7" w14:textId="77777777" w:rsidR="007354BF" w:rsidRDefault="007354BF">
            <w:pPr>
              <w:tabs>
                <w:tab w:val="left" w:pos="4536"/>
              </w:tabs>
              <w:rPr>
                <w:rFonts w:ascii="Arial" w:hAnsi="Arial"/>
              </w:rPr>
            </w:pPr>
          </w:p>
        </w:tc>
      </w:tr>
      <w:tr w:rsidR="007354BF" w14:paraId="5CC98648" w14:textId="77777777" w:rsidTr="007850AF">
        <w:trPr>
          <w:cantSplit/>
          <w:trHeight w:val="612"/>
        </w:trPr>
        <w:tc>
          <w:tcPr>
            <w:tcW w:w="10628" w:type="dxa"/>
            <w:tcBorders>
              <w:top w:val="single" w:sz="4" w:space="0" w:color="auto"/>
              <w:left w:val="single" w:sz="4" w:space="0" w:color="auto"/>
              <w:bottom w:val="nil"/>
              <w:right w:val="single" w:sz="4" w:space="0" w:color="auto"/>
            </w:tcBorders>
          </w:tcPr>
          <w:p w14:paraId="0909ECAE" w14:textId="7CBB6DD2" w:rsidR="009F7B53" w:rsidRPr="00E64038" w:rsidRDefault="002B3CF6" w:rsidP="002B3CF6">
            <w:pPr>
              <w:tabs>
                <w:tab w:val="left" w:pos="4536"/>
              </w:tabs>
              <w:rPr>
                <w:rFonts w:ascii="Arial" w:hAnsi="Arial" w:cs="Arial"/>
              </w:rPr>
            </w:pPr>
            <w:r>
              <w:rPr>
                <w:rFonts w:ascii="Arial" w:hAnsi="Arial" w:cs="Arial"/>
              </w:rPr>
              <w:t>5.</w:t>
            </w:r>
            <w:r w:rsidR="00D37A8A">
              <w:rPr>
                <w:rFonts w:ascii="Arial" w:hAnsi="Arial" w:cs="Arial"/>
              </w:rPr>
              <w:t xml:space="preserve">1 </w:t>
            </w:r>
            <w:r w:rsidR="007354BF" w:rsidRPr="00E64038">
              <w:rPr>
                <w:rFonts w:ascii="Arial" w:hAnsi="Arial" w:cs="Arial"/>
              </w:rPr>
              <w:t xml:space="preserve">zur Notwendigkeit </w:t>
            </w:r>
            <w:r w:rsidR="007354BF" w:rsidRPr="00E64038">
              <w:rPr>
                <w:rFonts w:ascii="Arial" w:hAnsi="Arial" w:cs="Arial"/>
                <w:u w:val="single"/>
              </w:rPr>
              <w:t>der Maßnahme</w:t>
            </w:r>
            <w:r w:rsidR="007354BF" w:rsidRPr="00E64038">
              <w:rPr>
                <w:rFonts w:ascii="Arial" w:hAnsi="Arial" w:cs="Arial"/>
              </w:rPr>
              <w:t xml:space="preserve"> (</w:t>
            </w:r>
            <w:r w:rsidR="00A60711" w:rsidRPr="00E64038">
              <w:rPr>
                <w:rFonts w:ascii="Arial" w:hAnsi="Arial" w:cs="Arial"/>
              </w:rPr>
              <w:t>in</w:t>
            </w:r>
            <w:r w:rsidR="009F7B53" w:rsidRPr="00E64038">
              <w:rPr>
                <w:rFonts w:ascii="Arial" w:hAnsi="Arial" w:cs="Arial"/>
              </w:rPr>
              <w:t>s</w:t>
            </w:r>
            <w:r w:rsidR="00A60711" w:rsidRPr="00E64038">
              <w:rPr>
                <w:rFonts w:ascii="Arial" w:hAnsi="Arial" w:cs="Arial"/>
              </w:rPr>
              <w:t>b.</w:t>
            </w:r>
            <w:r w:rsidR="007354BF" w:rsidRPr="00E64038">
              <w:rPr>
                <w:rFonts w:ascii="Arial" w:hAnsi="Arial" w:cs="Arial"/>
              </w:rPr>
              <w:t xml:space="preserve"> </w:t>
            </w:r>
            <w:r w:rsidR="00767BE1" w:rsidRPr="00E64038">
              <w:rPr>
                <w:rFonts w:ascii="Arial" w:hAnsi="Arial" w:cs="Arial"/>
              </w:rPr>
              <w:t xml:space="preserve">individuelle Art der </w:t>
            </w:r>
            <w:r w:rsidR="00A60711" w:rsidRPr="00E64038">
              <w:rPr>
                <w:rFonts w:ascii="Arial" w:hAnsi="Arial" w:cs="Arial"/>
              </w:rPr>
              <w:t>Betroffenheit von der Corona-Krise</w:t>
            </w:r>
            <w:r w:rsidR="00412A1E" w:rsidRPr="00E64038">
              <w:rPr>
                <w:rFonts w:ascii="Arial" w:hAnsi="Arial" w:cs="Arial"/>
              </w:rPr>
              <w:t>:</w:t>
            </w:r>
            <w:r w:rsidR="00884BF1" w:rsidRPr="00E64038">
              <w:rPr>
                <w:rFonts w:ascii="Arial" w:hAnsi="Arial" w:cs="Arial"/>
              </w:rPr>
              <w:tab/>
            </w:r>
          </w:p>
        </w:tc>
      </w:tr>
      <w:tr w:rsidR="007354BF" w14:paraId="140BF3D1" w14:textId="77777777" w:rsidTr="007850AF">
        <w:trPr>
          <w:cantSplit/>
        </w:trPr>
        <w:tc>
          <w:tcPr>
            <w:tcW w:w="10628" w:type="dxa"/>
            <w:tcBorders>
              <w:top w:val="nil"/>
              <w:left w:val="single" w:sz="4" w:space="0" w:color="auto"/>
              <w:bottom w:val="nil"/>
              <w:right w:val="single" w:sz="4" w:space="0" w:color="auto"/>
            </w:tcBorders>
          </w:tcPr>
          <w:p w14:paraId="381506C4" w14:textId="77777777" w:rsidR="009F7B53" w:rsidRPr="002B3CF6" w:rsidRDefault="009F7B53" w:rsidP="009F7B53">
            <w:pPr>
              <w:pStyle w:val="Listenabsatz"/>
              <w:numPr>
                <w:ilvl w:val="0"/>
                <w:numId w:val="22"/>
              </w:numPr>
              <w:rPr>
                <w:rFonts w:ascii="Arial" w:hAnsi="Arial" w:cs="Arial"/>
                <w:sz w:val="20"/>
                <w:szCs w:val="20"/>
              </w:rPr>
            </w:pPr>
            <w:r w:rsidRPr="002B3CF6">
              <w:rPr>
                <w:rFonts w:ascii="Arial" w:hAnsi="Arial" w:cs="Arial"/>
                <w:sz w:val="20"/>
                <w:szCs w:val="20"/>
              </w:rPr>
              <w:t xml:space="preserve">Sicherung der ansonsten gefährdeten Beschäftigung von </w:t>
            </w:r>
            <w:r w:rsidRPr="002B3CF6">
              <w:rPr>
                <w:rFonts w:ascii="Arial" w:hAnsi="Arial" w:cs="Arial"/>
                <w:sz w:val="20"/>
                <w:szCs w:val="20"/>
              </w:rPr>
              <w:fldChar w:fldCharType="begin">
                <w:ffData>
                  <w:name w:val="Text58"/>
                  <w:enabled/>
                  <w:calcOnExit w:val="0"/>
                  <w:textInput/>
                </w:ffData>
              </w:fldChar>
            </w:r>
            <w:r w:rsidRPr="002B3CF6">
              <w:rPr>
                <w:rFonts w:ascii="Arial" w:hAnsi="Arial" w:cs="Arial"/>
                <w:sz w:val="20"/>
                <w:szCs w:val="20"/>
              </w:rPr>
              <w:instrText xml:space="preserve"> FORMTEXT </w:instrText>
            </w:r>
            <w:r w:rsidRPr="002B3CF6">
              <w:rPr>
                <w:rFonts w:ascii="Arial" w:hAnsi="Arial" w:cs="Arial"/>
                <w:sz w:val="20"/>
                <w:szCs w:val="20"/>
              </w:rPr>
            </w:r>
            <w:r w:rsidRPr="002B3CF6">
              <w:rPr>
                <w:rFonts w:ascii="Arial" w:hAnsi="Arial" w:cs="Arial"/>
                <w:sz w:val="20"/>
                <w:szCs w:val="20"/>
              </w:rPr>
              <w:fldChar w:fldCharType="separate"/>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fldChar w:fldCharType="end"/>
            </w:r>
            <w:r w:rsidRPr="002B3CF6">
              <w:rPr>
                <w:rFonts w:ascii="Arial" w:hAnsi="Arial" w:cs="Arial"/>
                <w:sz w:val="20"/>
                <w:szCs w:val="20"/>
              </w:rPr>
              <w:t xml:space="preserve"> Personen (Vollzeit-Äquivalente)</w:t>
            </w:r>
          </w:p>
          <w:p w14:paraId="19B1610D" w14:textId="1E635184" w:rsidR="009F7B53" w:rsidRPr="002B3CF6" w:rsidRDefault="009F7B53" w:rsidP="009F7B53">
            <w:pPr>
              <w:pStyle w:val="Listenabsatz"/>
              <w:numPr>
                <w:ilvl w:val="0"/>
                <w:numId w:val="22"/>
              </w:numPr>
              <w:rPr>
                <w:rFonts w:ascii="Arial" w:hAnsi="Arial" w:cs="Arial"/>
                <w:sz w:val="20"/>
                <w:szCs w:val="20"/>
              </w:rPr>
            </w:pPr>
            <w:r w:rsidRPr="002B3CF6">
              <w:rPr>
                <w:rFonts w:ascii="Arial" w:hAnsi="Arial" w:cs="Arial"/>
                <w:sz w:val="20"/>
                <w:szCs w:val="20"/>
              </w:rPr>
              <w:t xml:space="preserve">Sicherung des ansonsten gefährdeten Umsatzes in Höhe von </w:t>
            </w:r>
            <w:r w:rsidRPr="002B3CF6">
              <w:rPr>
                <w:rFonts w:ascii="Arial" w:hAnsi="Arial" w:cs="Arial"/>
                <w:sz w:val="20"/>
                <w:szCs w:val="20"/>
              </w:rPr>
              <w:fldChar w:fldCharType="begin">
                <w:ffData>
                  <w:name w:val="Text58"/>
                  <w:enabled/>
                  <w:calcOnExit w:val="0"/>
                  <w:textInput/>
                </w:ffData>
              </w:fldChar>
            </w:r>
            <w:r w:rsidRPr="002B3CF6">
              <w:rPr>
                <w:rFonts w:ascii="Arial" w:hAnsi="Arial" w:cs="Arial"/>
                <w:sz w:val="20"/>
                <w:szCs w:val="20"/>
              </w:rPr>
              <w:instrText xml:space="preserve"> FORMTEXT </w:instrText>
            </w:r>
            <w:r w:rsidRPr="002B3CF6">
              <w:rPr>
                <w:rFonts w:ascii="Arial" w:hAnsi="Arial" w:cs="Arial"/>
                <w:sz w:val="20"/>
                <w:szCs w:val="20"/>
              </w:rPr>
            </w:r>
            <w:r w:rsidRPr="002B3CF6">
              <w:rPr>
                <w:rFonts w:ascii="Arial" w:hAnsi="Arial" w:cs="Arial"/>
                <w:sz w:val="20"/>
                <w:szCs w:val="20"/>
              </w:rPr>
              <w:fldChar w:fldCharType="separate"/>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t> </w:t>
            </w:r>
            <w:r w:rsidRPr="002B3CF6">
              <w:rPr>
                <w:rFonts w:ascii="Arial" w:hAnsi="Arial" w:cs="Arial"/>
                <w:sz w:val="20"/>
                <w:szCs w:val="20"/>
              </w:rPr>
              <w:fldChar w:fldCharType="end"/>
            </w:r>
            <w:r w:rsidRPr="002B3CF6">
              <w:rPr>
                <w:rFonts w:ascii="Arial" w:hAnsi="Arial" w:cs="Arial"/>
                <w:sz w:val="20"/>
                <w:szCs w:val="20"/>
              </w:rPr>
              <w:t xml:space="preserve"> Euro monatlich</w:t>
            </w:r>
            <w:r w:rsidR="00161CFD" w:rsidRPr="002B3CF6">
              <w:rPr>
                <w:rFonts w:ascii="Arial" w:hAnsi="Arial" w:cs="Arial"/>
                <w:sz w:val="20"/>
                <w:szCs w:val="20"/>
              </w:rPr>
              <w:t xml:space="preserve"> </w:t>
            </w:r>
          </w:p>
          <w:p w14:paraId="1B48EF48" w14:textId="1696F1B9" w:rsidR="00D36E16" w:rsidRDefault="009F7B53" w:rsidP="00F8240D">
            <w:pPr>
              <w:pStyle w:val="Listenabsatz"/>
              <w:numPr>
                <w:ilvl w:val="0"/>
                <w:numId w:val="22"/>
              </w:numPr>
              <w:tabs>
                <w:tab w:val="left" w:pos="4536"/>
              </w:tabs>
              <w:rPr>
                <w:rFonts w:ascii="Arial" w:hAnsi="Arial" w:cs="Arial"/>
                <w:sz w:val="20"/>
                <w:szCs w:val="20"/>
              </w:rPr>
            </w:pPr>
            <w:r w:rsidRPr="002B3CF6">
              <w:rPr>
                <w:rFonts w:ascii="Arial" w:hAnsi="Arial" w:cs="Arial"/>
                <w:sz w:val="20"/>
                <w:szCs w:val="20"/>
              </w:rPr>
              <w:t>Weitere</w:t>
            </w:r>
            <w:r w:rsidR="003C541D" w:rsidRPr="002B3CF6">
              <w:rPr>
                <w:rFonts w:ascii="Arial" w:hAnsi="Arial" w:cs="Arial"/>
                <w:sz w:val="20"/>
                <w:szCs w:val="20"/>
              </w:rPr>
              <w:t xml:space="preserve"> Notwendigkeiten</w:t>
            </w:r>
            <w:r w:rsidRPr="002B3CF6">
              <w:rPr>
                <w:rFonts w:ascii="Arial" w:hAnsi="Arial" w:cs="Arial"/>
                <w:sz w:val="20"/>
                <w:szCs w:val="20"/>
              </w:rPr>
              <w:t xml:space="preserve"> (z.B. </w:t>
            </w:r>
            <w:r w:rsidR="00313242" w:rsidRPr="002B3CF6">
              <w:rPr>
                <w:rFonts w:ascii="Arial" w:hAnsi="Arial" w:cs="Arial"/>
                <w:sz w:val="20"/>
                <w:szCs w:val="20"/>
              </w:rPr>
              <w:t>hygien</w:t>
            </w:r>
            <w:r w:rsidR="00B740F9" w:rsidRPr="002B3CF6">
              <w:rPr>
                <w:rFonts w:ascii="Arial" w:hAnsi="Arial" w:cs="Arial"/>
                <w:sz w:val="20"/>
                <w:szCs w:val="20"/>
              </w:rPr>
              <w:t>isch</w:t>
            </w:r>
            <w:r w:rsidR="00313242" w:rsidRPr="002B3CF6">
              <w:rPr>
                <w:rFonts w:ascii="Arial" w:hAnsi="Arial" w:cs="Arial"/>
                <w:sz w:val="20"/>
                <w:szCs w:val="20"/>
              </w:rPr>
              <w:t xml:space="preserve"> </w:t>
            </w:r>
            <w:r w:rsidR="00B740F9" w:rsidRPr="002B3CF6">
              <w:rPr>
                <w:rFonts w:ascii="Arial" w:hAnsi="Arial" w:cs="Arial"/>
                <w:sz w:val="20"/>
                <w:szCs w:val="20"/>
              </w:rPr>
              <w:t>o</w:t>
            </w:r>
            <w:r w:rsidR="0099622F" w:rsidRPr="002B3CF6">
              <w:rPr>
                <w:rFonts w:ascii="Arial" w:hAnsi="Arial" w:cs="Arial"/>
                <w:sz w:val="20"/>
                <w:szCs w:val="20"/>
              </w:rPr>
              <w:t>ptimier</w:t>
            </w:r>
            <w:r w:rsidR="00B740F9" w:rsidRPr="002B3CF6">
              <w:rPr>
                <w:rFonts w:ascii="Arial" w:hAnsi="Arial" w:cs="Arial"/>
                <w:sz w:val="20"/>
                <w:szCs w:val="20"/>
              </w:rPr>
              <w:t>te</w:t>
            </w:r>
            <w:r w:rsidR="00313242" w:rsidRPr="002B3CF6">
              <w:rPr>
                <w:rFonts w:ascii="Arial" w:hAnsi="Arial" w:cs="Arial"/>
                <w:sz w:val="20"/>
                <w:szCs w:val="20"/>
              </w:rPr>
              <w:t xml:space="preserve"> Betriebsabläufe, </w:t>
            </w:r>
            <w:r w:rsidRPr="002B3CF6">
              <w:rPr>
                <w:rFonts w:ascii="Arial" w:hAnsi="Arial" w:cs="Arial"/>
                <w:sz w:val="20"/>
                <w:szCs w:val="20"/>
              </w:rPr>
              <w:t>Kunden-</w:t>
            </w:r>
            <w:r w:rsidR="002C32B8" w:rsidRPr="002B3CF6">
              <w:rPr>
                <w:rFonts w:ascii="Arial" w:hAnsi="Arial" w:cs="Arial"/>
                <w:sz w:val="20"/>
                <w:szCs w:val="20"/>
              </w:rPr>
              <w:t xml:space="preserve">Erwartung </w:t>
            </w:r>
            <w:r w:rsidRPr="002B3CF6">
              <w:rPr>
                <w:rFonts w:ascii="Arial" w:hAnsi="Arial" w:cs="Arial"/>
                <w:sz w:val="20"/>
                <w:szCs w:val="20"/>
              </w:rPr>
              <w:t>eines</w:t>
            </w:r>
            <w:r w:rsidR="002C32B8" w:rsidRPr="002B3CF6">
              <w:rPr>
                <w:rFonts w:ascii="Arial" w:hAnsi="Arial" w:cs="Arial"/>
                <w:sz w:val="20"/>
                <w:szCs w:val="20"/>
              </w:rPr>
              <w:t xml:space="preserve"> Online-Angebotes, </w:t>
            </w:r>
            <w:r w:rsidRPr="002B3CF6">
              <w:rPr>
                <w:rFonts w:ascii="Arial" w:hAnsi="Arial" w:cs="Arial"/>
                <w:sz w:val="20"/>
                <w:szCs w:val="20"/>
              </w:rPr>
              <w:t>Lieferdienstes oder digitaler Zahlungsmöglichkeiten</w:t>
            </w:r>
            <w:r w:rsidR="00937804" w:rsidRPr="002B3CF6">
              <w:rPr>
                <w:rFonts w:ascii="Arial" w:hAnsi="Arial" w:cs="Arial"/>
                <w:sz w:val="20"/>
                <w:szCs w:val="20"/>
              </w:rPr>
              <w:t xml:space="preserve"> seit der Corona-Krise</w:t>
            </w:r>
          </w:p>
          <w:p w14:paraId="3A316567" w14:textId="63F29AF9" w:rsidR="007354BF" w:rsidRPr="002B3CF6" w:rsidRDefault="00767C18" w:rsidP="00D36E16">
            <w:pPr>
              <w:pStyle w:val="Listenabsatz"/>
              <w:numPr>
                <w:ilvl w:val="0"/>
                <w:numId w:val="29"/>
              </w:numPr>
              <w:tabs>
                <w:tab w:val="left" w:pos="4536"/>
              </w:tabs>
              <w:rPr>
                <w:rFonts w:ascii="Arial" w:hAnsi="Arial" w:cs="Arial"/>
                <w:sz w:val="20"/>
                <w:szCs w:val="20"/>
              </w:rPr>
            </w:pPr>
            <w:r w:rsidRPr="002B3CF6">
              <w:rPr>
                <w:rFonts w:ascii="Arial" w:hAnsi="Arial" w:cs="Arial"/>
                <w:sz w:val="20"/>
                <w:szCs w:val="20"/>
                <w:u w:val="single"/>
              </w:rPr>
              <w:t>max. ½ Seite</w:t>
            </w:r>
            <w:r w:rsidR="009F7B53" w:rsidRPr="002B3CF6">
              <w:rPr>
                <w:rFonts w:ascii="Arial" w:hAnsi="Arial" w:cs="Arial"/>
                <w:sz w:val="20"/>
                <w:szCs w:val="20"/>
              </w:rPr>
              <w:t xml:space="preserve">: </w:t>
            </w:r>
            <w:r w:rsidR="009F7B53" w:rsidRPr="002B3CF6">
              <w:rPr>
                <w:rFonts w:ascii="Arial" w:hAnsi="Arial" w:cs="Arial"/>
                <w:sz w:val="20"/>
                <w:szCs w:val="20"/>
              </w:rPr>
              <w:fldChar w:fldCharType="begin">
                <w:ffData>
                  <w:name w:val="Text58"/>
                  <w:enabled/>
                  <w:calcOnExit w:val="0"/>
                  <w:textInput/>
                </w:ffData>
              </w:fldChar>
            </w:r>
            <w:r w:rsidR="009F7B53" w:rsidRPr="002B3CF6">
              <w:rPr>
                <w:rFonts w:ascii="Arial" w:hAnsi="Arial" w:cs="Arial"/>
                <w:sz w:val="20"/>
                <w:szCs w:val="20"/>
              </w:rPr>
              <w:instrText xml:space="preserve"> FORMTEXT </w:instrText>
            </w:r>
            <w:r w:rsidR="009F7B53" w:rsidRPr="002B3CF6">
              <w:rPr>
                <w:rFonts w:ascii="Arial" w:hAnsi="Arial" w:cs="Arial"/>
                <w:sz w:val="20"/>
                <w:szCs w:val="20"/>
              </w:rPr>
            </w:r>
            <w:r w:rsidR="009F7B53" w:rsidRPr="002B3CF6">
              <w:rPr>
                <w:rFonts w:ascii="Arial" w:hAnsi="Arial" w:cs="Arial"/>
                <w:sz w:val="20"/>
                <w:szCs w:val="20"/>
              </w:rPr>
              <w:fldChar w:fldCharType="separate"/>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t> </w:t>
            </w:r>
            <w:r w:rsidR="009F7B53" w:rsidRPr="002B3CF6">
              <w:rPr>
                <w:rFonts w:ascii="Arial" w:hAnsi="Arial" w:cs="Arial"/>
                <w:sz w:val="20"/>
                <w:szCs w:val="20"/>
              </w:rPr>
              <w:fldChar w:fldCharType="end"/>
            </w:r>
          </w:p>
        </w:tc>
      </w:tr>
      <w:tr w:rsidR="007354BF" w14:paraId="033BE030" w14:textId="77777777" w:rsidTr="00B657CD">
        <w:trPr>
          <w:cantSplit/>
        </w:trPr>
        <w:tc>
          <w:tcPr>
            <w:tcW w:w="10628" w:type="dxa"/>
            <w:tcBorders>
              <w:top w:val="nil"/>
              <w:left w:val="single" w:sz="4" w:space="0" w:color="auto"/>
              <w:bottom w:val="nil"/>
              <w:right w:val="single" w:sz="4" w:space="0" w:color="auto"/>
            </w:tcBorders>
          </w:tcPr>
          <w:p w14:paraId="37C3F20A" w14:textId="77777777" w:rsidR="00D7529E" w:rsidRDefault="002B3CF6" w:rsidP="002B3CF6">
            <w:pPr>
              <w:tabs>
                <w:tab w:val="left" w:pos="4536"/>
              </w:tabs>
              <w:ind w:left="351" w:hanging="351"/>
              <w:rPr>
                <w:rFonts w:ascii="Arial" w:hAnsi="Arial" w:cs="Arial"/>
              </w:rPr>
            </w:pPr>
            <w:r>
              <w:rPr>
                <w:rFonts w:ascii="Arial" w:hAnsi="Arial" w:cs="Arial"/>
              </w:rPr>
              <w:t xml:space="preserve">5.2 </w:t>
            </w:r>
            <w:r w:rsidRPr="002B3CF6">
              <w:rPr>
                <w:rFonts w:ascii="Arial" w:hAnsi="Arial" w:cs="Arial"/>
              </w:rPr>
              <w:t>E</w:t>
            </w:r>
            <w:r w:rsidR="00EE77AB" w:rsidRPr="002B3CF6">
              <w:rPr>
                <w:rFonts w:ascii="Arial" w:hAnsi="Arial" w:cs="Arial"/>
              </w:rPr>
              <w:t xml:space="preserve">rörterung der Notwendigkeit </w:t>
            </w:r>
            <w:r w:rsidR="00EE77AB" w:rsidRPr="002B3CF6">
              <w:rPr>
                <w:rFonts w:ascii="Arial" w:hAnsi="Arial" w:cs="Arial"/>
                <w:u w:val="single"/>
              </w:rPr>
              <w:t>der Förderung</w:t>
            </w:r>
            <w:r w:rsidR="00EE77AB" w:rsidRPr="002B3CF6">
              <w:rPr>
                <w:rFonts w:ascii="Arial" w:hAnsi="Arial" w:cs="Arial"/>
              </w:rPr>
              <w:t xml:space="preserve"> und zur Finanzierung</w:t>
            </w:r>
            <w:r w:rsidR="00712E51" w:rsidRPr="002B3CF6">
              <w:rPr>
                <w:rFonts w:ascii="Arial" w:hAnsi="Arial" w:cs="Arial"/>
              </w:rPr>
              <w:t xml:space="preserve"> im Zusammenhang mit </w:t>
            </w:r>
            <w:r w:rsidR="00B15CA2" w:rsidRPr="002B3CF6">
              <w:rPr>
                <w:rFonts w:ascii="Arial" w:hAnsi="Arial" w:cs="Arial"/>
              </w:rPr>
              <w:t>der Abwehr oder der Abmilderung der Folgen der Corona-Krise</w:t>
            </w:r>
            <w:r w:rsidR="00D7529E" w:rsidRPr="002B3CF6">
              <w:rPr>
                <w:rFonts w:ascii="Arial" w:hAnsi="Arial" w:cs="Arial"/>
              </w:rPr>
              <w:t>:</w:t>
            </w:r>
          </w:p>
          <w:p w14:paraId="41235335" w14:textId="163EDADE" w:rsidR="00D36E16" w:rsidRPr="002B3CF6" w:rsidRDefault="00D36E16" w:rsidP="002B3CF6">
            <w:pPr>
              <w:tabs>
                <w:tab w:val="left" w:pos="4536"/>
              </w:tabs>
              <w:ind w:left="351" w:hanging="351"/>
              <w:rPr>
                <w:rFonts w:ascii="Arial" w:hAnsi="Arial" w:cs="Arial"/>
              </w:rPr>
            </w:pPr>
          </w:p>
        </w:tc>
      </w:tr>
      <w:tr w:rsidR="007354BF" w14:paraId="44F60366" w14:textId="77777777" w:rsidTr="00B657CD">
        <w:trPr>
          <w:cantSplit/>
        </w:trPr>
        <w:tc>
          <w:tcPr>
            <w:tcW w:w="10628" w:type="dxa"/>
            <w:tcBorders>
              <w:top w:val="nil"/>
              <w:left w:val="single" w:sz="4" w:space="0" w:color="auto"/>
              <w:bottom w:val="single" w:sz="4" w:space="0" w:color="auto"/>
              <w:right w:val="single" w:sz="4" w:space="0" w:color="auto"/>
            </w:tcBorders>
          </w:tcPr>
          <w:p w14:paraId="07A425C1" w14:textId="6EAC3568" w:rsidR="009651EA" w:rsidRPr="00B657CD"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B657CD">
              <w:rPr>
                <w:rFonts w:ascii="Arial" w:hAnsi="Arial" w:cs="Arial"/>
              </w:rPr>
              <w:fldChar w:fldCharType="end"/>
            </w:r>
            <w:r w:rsidRPr="00FB06E5">
              <w:rPr>
                <w:rFonts w:ascii="Arial" w:hAnsi="Arial" w:cs="Arial"/>
              </w:rPr>
              <w:t xml:space="preserve"> Für eine </w:t>
            </w:r>
            <w:r w:rsidR="00A96208">
              <w:rPr>
                <w:rFonts w:ascii="Arial" w:hAnsi="Arial" w:cs="Arial"/>
              </w:rPr>
              <w:t xml:space="preserve">vollständige </w:t>
            </w:r>
            <w:r w:rsidRPr="00FB06E5">
              <w:rPr>
                <w:rFonts w:ascii="Arial" w:hAnsi="Arial" w:cs="Arial"/>
              </w:rPr>
              <w:t>Finanzierung aus eigenen Mitteln bestehen infolge der Corona-Krise keine ausreichenden Rücklagen</w:t>
            </w:r>
            <w:r w:rsidR="00D37A8A">
              <w:rPr>
                <w:rFonts w:ascii="Arial" w:hAnsi="Arial" w:cs="Arial"/>
              </w:rPr>
              <w:t>.</w:t>
            </w:r>
          </w:p>
          <w:p w14:paraId="17FBC69B" w14:textId="73294D6F" w:rsidR="009F7B53" w:rsidRPr="00FB06E5"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r w:rsidR="00D36E16">
              <w:rPr>
                <w:rFonts w:ascii="Arial" w:hAnsi="Arial" w:cs="Arial"/>
              </w:rPr>
              <w:t>be</w:t>
            </w:r>
            <w:r w:rsidR="00744FAE">
              <w:rPr>
                <w:rFonts w:ascii="Arial" w:hAnsi="Arial" w:cs="Arial"/>
              </w:rPr>
              <w:t>nötige</w:t>
            </w:r>
            <w:r w:rsidR="00767C18">
              <w:rPr>
                <w:rFonts w:ascii="Arial" w:hAnsi="Arial" w:cs="Arial"/>
              </w:rPr>
              <w:t>r</w:t>
            </w:r>
            <w:r w:rsidR="00744FAE">
              <w:rPr>
                <w:rFonts w:ascii="Arial" w:hAnsi="Arial" w:cs="Arial"/>
              </w:rPr>
              <w:t xml:space="preserve"> </w:t>
            </w:r>
            <w:r w:rsidRPr="00FB06E5">
              <w:rPr>
                <w:rFonts w:ascii="Arial" w:hAnsi="Arial" w:cs="Arial"/>
              </w:rPr>
              <w:t xml:space="preserve">Ausgaben-Umfang und Qualität </w:t>
            </w:r>
            <w:r w:rsidR="00D7529E">
              <w:rPr>
                <w:rFonts w:ascii="Arial" w:hAnsi="Arial" w:cs="Arial"/>
              </w:rPr>
              <w:t>wären</w:t>
            </w:r>
            <w:r w:rsidR="00D7529E" w:rsidRPr="00FB06E5">
              <w:rPr>
                <w:rFonts w:ascii="Arial" w:hAnsi="Arial" w:cs="Arial"/>
              </w:rPr>
              <w:t xml:space="preserve"> </w:t>
            </w:r>
            <w:r w:rsidRPr="00FB06E5">
              <w:rPr>
                <w:rFonts w:ascii="Arial" w:hAnsi="Arial" w:cs="Arial"/>
              </w:rPr>
              <w:t>aus eigenen Mitteln</w:t>
            </w:r>
            <w:r w:rsidR="00D7529E">
              <w:rPr>
                <w:rFonts w:ascii="Arial" w:hAnsi="Arial" w:cs="Arial"/>
              </w:rPr>
              <w:t xml:space="preserve"> in de</w:t>
            </w:r>
            <w:r w:rsidR="00E41527">
              <w:rPr>
                <w:rFonts w:ascii="Arial" w:hAnsi="Arial" w:cs="Arial"/>
              </w:rPr>
              <w:t>m</w:t>
            </w:r>
            <w:r w:rsidR="00D7529E">
              <w:rPr>
                <w:rFonts w:ascii="Arial" w:hAnsi="Arial" w:cs="Arial"/>
              </w:rPr>
              <w:t xml:space="preserve"> </w:t>
            </w:r>
            <w:r w:rsidR="00E41527">
              <w:rPr>
                <w:rFonts w:ascii="Arial" w:hAnsi="Arial" w:cs="Arial"/>
              </w:rPr>
              <w:t>Ausmaß</w:t>
            </w:r>
            <w:r w:rsidRPr="00FB06E5">
              <w:rPr>
                <w:rFonts w:ascii="Arial" w:hAnsi="Arial" w:cs="Arial"/>
              </w:rPr>
              <w:t xml:space="preserve"> nicht erreichbar.</w:t>
            </w:r>
          </w:p>
          <w:p w14:paraId="444ECBD3" w14:textId="5BCFC1B5" w:rsidR="00FD376E" w:rsidRPr="00FB06E5" w:rsidRDefault="00FD376E"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r w:rsidR="00D7529E">
              <w:rPr>
                <w:rFonts w:ascii="Arial" w:hAnsi="Arial" w:cs="Arial"/>
              </w:rPr>
              <w:t>Im Vergleich z</w:t>
            </w:r>
            <w:r w:rsidR="00C10952">
              <w:rPr>
                <w:rFonts w:ascii="Arial" w:hAnsi="Arial" w:cs="Arial"/>
              </w:rPr>
              <w:t>u größeren</w:t>
            </w:r>
            <w:r w:rsidR="00D7529E">
              <w:rPr>
                <w:rFonts w:ascii="Arial" w:hAnsi="Arial" w:cs="Arial"/>
              </w:rPr>
              <w:t xml:space="preserve"> Unternehmen fehlen innerbetriebliche </w:t>
            </w:r>
            <w:r w:rsidR="00C10952">
              <w:rPr>
                <w:rFonts w:ascii="Arial" w:hAnsi="Arial" w:cs="Arial"/>
              </w:rPr>
              <w:t>Kapazitäten</w:t>
            </w:r>
            <w:r w:rsidR="00DD0A87">
              <w:rPr>
                <w:rFonts w:ascii="Arial" w:hAnsi="Arial" w:cs="Arial"/>
              </w:rPr>
              <w:t xml:space="preserve"> für </w:t>
            </w:r>
            <w:r w:rsidR="005A5A87">
              <w:rPr>
                <w:rFonts w:ascii="Arial" w:hAnsi="Arial" w:cs="Arial"/>
              </w:rPr>
              <w:t>die</w:t>
            </w:r>
            <w:r w:rsidR="002C7CAD">
              <w:rPr>
                <w:rFonts w:ascii="Arial" w:hAnsi="Arial" w:cs="Arial"/>
              </w:rPr>
              <w:t xml:space="preserve"> nun notwendige</w:t>
            </w:r>
            <w:r w:rsidR="005A5A87">
              <w:rPr>
                <w:rFonts w:ascii="Arial" w:hAnsi="Arial" w:cs="Arial"/>
              </w:rPr>
              <w:t xml:space="preserve"> Veränderung</w:t>
            </w:r>
            <w:r w:rsidR="002C7CAD">
              <w:rPr>
                <w:rFonts w:ascii="Arial" w:hAnsi="Arial" w:cs="Arial"/>
              </w:rPr>
              <w:t>/Anpassung</w:t>
            </w:r>
            <w:r w:rsidR="005A5A87">
              <w:rPr>
                <w:rFonts w:ascii="Arial" w:hAnsi="Arial" w:cs="Arial"/>
              </w:rPr>
              <w:t xml:space="preserve"> von Betriebsprozessen</w:t>
            </w:r>
            <w:r w:rsidR="00D7529E">
              <w:rPr>
                <w:rFonts w:ascii="Arial" w:hAnsi="Arial" w:cs="Arial"/>
              </w:rPr>
              <w:t xml:space="preserve"> (zeitlich / fachlich / …).</w:t>
            </w:r>
          </w:p>
          <w:p w14:paraId="128C996E" w14:textId="77777777" w:rsidR="00D36E16" w:rsidRDefault="009F7B53" w:rsidP="00F8240D">
            <w:pPr>
              <w:spacing w:after="60"/>
              <w:ind w:left="709"/>
              <w:rPr>
                <w:rFonts w:ascii="Arial" w:hAnsi="Arial" w:cs="Arial"/>
              </w:rPr>
            </w:pPr>
            <w:r w:rsidRPr="00B657CD">
              <w:rPr>
                <w:rFonts w:ascii="Arial" w:hAnsi="Arial" w:cs="Arial"/>
              </w:rPr>
              <w:fldChar w:fldCharType="begin">
                <w:ffData>
                  <w:name w:val=""/>
                  <w:enabled/>
                  <w:calcOnExit w:val="0"/>
                  <w:checkBox>
                    <w:sizeAuto/>
                    <w:default w:val="0"/>
                  </w:checkBox>
                </w:ffData>
              </w:fldChar>
            </w:r>
            <w:r w:rsidRPr="00B657C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B657CD">
              <w:rPr>
                <w:rFonts w:ascii="Arial" w:hAnsi="Arial" w:cs="Arial"/>
              </w:rPr>
              <w:fldChar w:fldCharType="end"/>
            </w:r>
            <w:r w:rsidRPr="00FB06E5">
              <w:rPr>
                <w:rFonts w:ascii="Arial" w:hAnsi="Arial" w:cs="Arial"/>
              </w:rPr>
              <w:t xml:space="preserve"> </w:t>
            </w:r>
            <w:r w:rsidR="002C32B8" w:rsidRPr="00FB06E5">
              <w:rPr>
                <w:rFonts w:ascii="Arial" w:hAnsi="Arial" w:cs="Arial"/>
              </w:rPr>
              <w:t>Weitere</w:t>
            </w:r>
            <w:r w:rsidR="00767C18">
              <w:rPr>
                <w:rFonts w:ascii="Arial" w:hAnsi="Arial" w:cs="Arial"/>
              </w:rPr>
              <w:t xml:space="preserve"> </w:t>
            </w:r>
          </w:p>
          <w:p w14:paraId="38D0163F" w14:textId="4BD00619" w:rsidR="009F7B53" w:rsidRPr="00FB06E5" w:rsidRDefault="00767C18" w:rsidP="00F8240D">
            <w:pPr>
              <w:spacing w:after="60"/>
              <w:ind w:left="709"/>
              <w:rPr>
                <w:rFonts w:ascii="Arial" w:hAnsi="Arial" w:cs="Arial"/>
              </w:rPr>
            </w:pPr>
            <w:r w:rsidRPr="00B657CD">
              <w:rPr>
                <w:rFonts w:ascii="Arial" w:hAnsi="Arial" w:cs="Arial"/>
                <w:u w:val="single"/>
              </w:rPr>
              <w:t>max. ½ Seite</w:t>
            </w:r>
            <w:r w:rsidR="002C32B8" w:rsidRPr="00FB06E5">
              <w:rPr>
                <w:rFonts w:ascii="Arial" w:hAnsi="Arial" w:cs="Arial"/>
              </w:rPr>
              <w:t xml:space="preserve">: </w:t>
            </w:r>
            <w:r w:rsidR="002C32B8" w:rsidRPr="00F8240D">
              <w:rPr>
                <w:rFonts w:ascii="Arial" w:hAnsi="Arial" w:cs="Arial"/>
                <w:sz w:val="22"/>
                <w:szCs w:val="22"/>
              </w:rPr>
              <w:fldChar w:fldCharType="begin">
                <w:ffData>
                  <w:name w:val="Text58"/>
                  <w:enabled/>
                  <w:calcOnExit w:val="0"/>
                  <w:textInput/>
                </w:ffData>
              </w:fldChar>
            </w:r>
            <w:r w:rsidR="002C32B8" w:rsidRPr="00F8240D">
              <w:rPr>
                <w:rFonts w:ascii="Arial" w:hAnsi="Arial" w:cs="Arial"/>
                <w:sz w:val="22"/>
                <w:szCs w:val="22"/>
              </w:rPr>
              <w:instrText xml:space="preserve"> FORMTEXT </w:instrText>
            </w:r>
            <w:r w:rsidR="002C32B8" w:rsidRPr="00F8240D">
              <w:rPr>
                <w:rFonts w:ascii="Arial" w:hAnsi="Arial" w:cs="Arial"/>
                <w:sz w:val="22"/>
                <w:szCs w:val="22"/>
              </w:rPr>
            </w:r>
            <w:r w:rsidR="002C32B8" w:rsidRPr="00F8240D">
              <w:rPr>
                <w:rFonts w:ascii="Arial" w:hAnsi="Arial" w:cs="Arial"/>
                <w:sz w:val="22"/>
                <w:szCs w:val="22"/>
              </w:rPr>
              <w:fldChar w:fldCharType="separate"/>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t> </w:t>
            </w:r>
            <w:r w:rsidR="002C32B8" w:rsidRPr="00F8240D">
              <w:rPr>
                <w:rFonts w:ascii="Arial" w:hAnsi="Arial" w:cs="Arial"/>
                <w:sz w:val="22"/>
                <w:szCs w:val="22"/>
              </w:rPr>
              <w:fldChar w:fldCharType="end"/>
            </w:r>
          </w:p>
          <w:p w14:paraId="5104EC9C" w14:textId="4FFF80C4" w:rsidR="009F7B53" w:rsidRPr="00B657CD" w:rsidRDefault="009F7B53" w:rsidP="007850AF">
            <w:pPr>
              <w:ind w:left="708"/>
              <w:rPr>
                <w:rFonts w:ascii="Arial" w:hAnsi="Arial" w:cs="Arial"/>
              </w:rPr>
            </w:pPr>
          </w:p>
        </w:tc>
      </w:tr>
    </w:tbl>
    <w:p w14:paraId="5BE3300D" w14:textId="77777777" w:rsidR="00EE45E9" w:rsidRDefault="00EE45E9"/>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56DE9FDA" w14:textId="77777777" w:rsidTr="00B657CD">
        <w:tc>
          <w:tcPr>
            <w:tcW w:w="10628" w:type="dxa"/>
            <w:tcBorders>
              <w:bottom w:val="nil"/>
            </w:tcBorders>
          </w:tcPr>
          <w:p w14:paraId="43AEBA0A" w14:textId="77777777" w:rsidR="007354BF" w:rsidRDefault="007354BF">
            <w:pPr>
              <w:tabs>
                <w:tab w:val="left" w:pos="4536"/>
              </w:tabs>
              <w:rPr>
                <w:rFonts w:ascii="Arial" w:hAnsi="Arial"/>
                <w:b/>
              </w:rPr>
            </w:pPr>
          </w:p>
          <w:p w14:paraId="2123DC6A" w14:textId="16AF1A66" w:rsidR="007354BF" w:rsidRDefault="00275945">
            <w:pPr>
              <w:tabs>
                <w:tab w:val="left" w:pos="4536"/>
              </w:tabs>
              <w:rPr>
                <w:rFonts w:ascii="Arial" w:hAnsi="Arial"/>
                <w:b/>
              </w:rPr>
            </w:pPr>
            <w:r>
              <w:rPr>
                <w:rFonts w:ascii="Arial" w:hAnsi="Arial"/>
                <w:b/>
              </w:rPr>
              <w:t>6</w:t>
            </w:r>
            <w:r w:rsidR="007354BF">
              <w:rPr>
                <w:rFonts w:ascii="Arial" w:hAnsi="Arial"/>
                <w:b/>
              </w:rPr>
              <w:t>. Finanz- und haushaltswirtschaftliche Auswirkungen</w:t>
            </w:r>
          </w:p>
          <w:p w14:paraId="77CB8C9F" w14:textId="77777777" w:rsidR="007354BF" w:rsidRDefault="007354BF">
            <w:pPr>
              <w:tabs>
                <w:tab w:val="left" w:pos="4536"/>
              </w:tabs>
              <w:rPr>
                <w:rFonts w:ascii="Arial" w:hAnsi="Arial"/>
                <w:b/>
              </w:rPr>
            </w:pPr>
          </w:p>
        </w:tc>
      </w:tr>
      <w:tr w:rsidR="007354BF" w14:paraId="71BC2250" w14:textId="77777777" w:rsidTr="00B657CD">
        <w:tc>
          <w:tcPr>
            <w:tcW w:w="10628" w:type="dxa"/>
            <w:tcBorders>
              <w:bottom w:val="nil"/>
            </w:tcBorders>
          </w:tcPr>
          <w:p w14:paraId="35A76435" w14:textId="7E076061" w:rsidR="007354BF" w:rsidRDefault="007354BF" w:rsidP="00F8240D">
            <w:pPr>
              <w:tabs>
                <w:tab w:val="left" w:pos="4536"/>
              </w:tabs>
              <w:rPr>
                <w:rFonts w:ascii="Arial" w:hAnsi="Arial"/>
              </w:rPr>
            </w:pPr>
            <w:r>
              <w:rPr>
                <w:rFonts w:ascii="Arial" w:hAnsi="Arial"/>
              </w:rPr>
              <w:t>(</w:t>
            </w:r>
            <w:r w:rsidRPr="009F7B53">
              <w:rPr>
                <w:rFonts w:ascii="Arial" w:hAnsi="Arial"/>
              </w:rPr>
              <w:t xml:space="preserve">Darstellung </w:t>
            </w:r>
            <w:r w:rsidR="009F7B53" w:rsidRPr="007850AF">
              <w:rPr>
                <w:rFonts w:ascii="Arial" w:hAnsi="Arial"/>
                <w:u w:val="single"/>
              </w:rPr>
              <w:t>insbesondere der Finanzierung</w:t>
            </w:r>
            <w:r w:rsidR="005A080C">
              <w:rPr>
                <w:rFonts w:ascii="Arial" w:hAnsi="Arial"/>
                <w:u w:val="single"/>
              </w:rPr>
              <w:t xml:space="preserve"> / des Unterhalts</w:t>
            </w:r>
            <w:r w:rsidR="00605AED">
              <w:rPr>
                <w:rFonts w:ascii="Arial" w:hAnsi="Arial"/>
                <w:u w:val="single"/>
              </w:rPr>
              <w:t xml:space="preserve"> / der Verwertung</w:t>
            </w:r>
            <w:r w:rsidR="009F7B53" w:rsidRPr="007850AF">
              <w:rPr>
                <w:rFonts w:ascii="Arial" w:hAnsi="Arial"/>
                <w:u w:val="single"/>
              </w:rPr>
              <w:t xml:space="preserve"> des aufgebauten Angebotes nach Projektende</w:t>
            </w:r>
            <w:r w:rsidR="009F7B53" w:rsidRPr="007850AF">
              <w:rPr>
                <w:rFonts w:ascii="Arial" w:hAnsi="Arial"/>
              </w:rPr>
              <w:t>, z.B. bezüglich</w:t>
            </w:r>
            <w:r w:rsidR="009F7B53" w:rsidRPr="009F7B53">
              <w:rPr>
                <w:rFonts w:ascii="Arial" w:hAnsi="Arial"/>
              </w:rPr>
              <w:t xml:space="preserve"> </w:t>
            </w:r>
            <w:r w:rsidRPr="009F7B53">
              <w:rPr>
                <w:rFonts w:ascii="Arial" w:hAnsi="Arial"/>
              </w:rPr>
              <w:t>der angestrebten Auslastung bzw. des Kostendeckungsgrades, die voraussichtliche Höhe und die Tragbarkeit der Folgelasten für die Antragstellerin/für den Antragsteller, Finanzlage der</w:t>
            </w:r>
            <w:r>
              <w:rPr>
                <w:rFonts w:ascii="Arial" w:hAnsi="Arial"/>
              </w:rPr>
              <w:t xml:space="preserve"> Antragstellerin/des Antragstellers usw.)</w:t>
            </w:r>
          </w:p>
        </w:tc>
      </w:tr>
      <w:tr w:rsidR="007354BF" w14:paraId="36397818" w14:textId="77777777" w:rsidTr="00B657CD">
        <w:tc>
          <w:tcPr>
            <w:tcW w:w="10628" w:type="dxa"/>
            <w:tcBorders>
              <w:top w:val="nil"/>
              <w:bottom w:val="nil"/>
            </w:tcBorders>
          </w:tcPr>
          <w:p w14:paraId="597D47D4" w14:textId="77777777" w:rsidR="007354BF" w:rsidRDefault="007354BF">
            <w:pPr>
              <w:tabs>
                <w:tab w:val="left" w:pos="4536"/>
              </w:tabs>
              <w:rPr>
                <w:rFonts w:ascii="Arial" w:hAnsi="Arial"/>
              </w:rPr>
            </w:pPr>
          </w:p>
        </w:tc>
      </w:tr>
      <w:tr w:rsidR="007354BF" w14:paraId="65B6F00C" w14:textId="77777777" w:rsidTr="00B657CD">
        <w:tc>
          <w:tcPr>
            <w:tcW w:w="10628" w:type="dxa"/>
            <w:tcBorders>
              <w:top w:val="nil"/>
              <w:bottom w:val="nil"/>
            </w:tcBorders>
          </w:tcPr>
          <w:p w14:paraId="55C0EFA8" w14:textId="77777777" w:rsidR="007354BF" w:rsidRDefault="008150B3" w:rsidP="008150B3">
            <w:pPr>
              <w:tabs>
                <w:tab w:val="left" w:pos="0"/>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B0AAF9A" w14:textId="77777777" w:rsidTr="00B657CD">
        <w:tc>
          <w:tcPr>
            <w:tcW w:w="10628" w:type="dxa"/>
            <w:tcBorders>
              <w:top w:val="nil"/>
              <w:bottom w:val="nil"/>
            </w:tcBorders>
          </w:tcPr>
          <w:p w14:paraId="3623EB67"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799DEBFA" w14:textId="77777777" w:rsidTr="00B657CD">
        <w:tc>
          <w:tcPr>
            <w:tcW w:w="10628" w:type="dxa"/>
            <w:tcBorders>
              <w:top w:val="nil"/>
              <w:bottom w:val="nil"/>
            </w:tcBorders>
          </w:tcPr>
          <w:p w14:paraId="03FF70FA"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608CACE4" w14:textId="77777777" w:rsidTr="00B657CD">
        <w:tc>
          <w:tcPr>
            <w:tcW w:w="10628" w:type="dxa"/>
            <w:tcBorders>
              <w:top w:val="nil"/>
              <w:bottom w:val="nil"/>
            </w:tcBorders>
          </w:tcPr>
          <w:p w14:paraId="3A72C8C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755B799B" w14:textId="77777777" w:rsidTr="00B657CD">
        <w:tc>
          <w:tcPr>
            <w:tcW w:w="10628" w:type="dxa"/>
            <w:tcBorders>
              <w:top w:val="nil"/>
              <w:bottom w:val="nil"/>
            </w:tcBorders>
          </w:tcPr>
          <w:p w14:paraId="0FD18EAF"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4B79ECDB" w14:textId="77777777" w:rsidTr="00B657CD">
        <w:tc>
          <w:tcPr>
            <w:tcW w:w="10628" w:type="dxa"/>
            <w:tcBorders>
              <w:top w:val="nil"/>
              <w:bottom w:val="nil"/>
            </w:tcBorders>
          </w:tcPr>
          <w:p w14:paraId="51552BB0"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EBA86D2" w14:textId="77777777" w:rsidTr="00B657CD">
        <w:tc>
          <w:tcPr>
            <w:tcW w:w="10628" w:type="dxa"/>
            <w:tcBorders>
              <w:top w:val="nil"/>
              <w:bottom w:val="nil"/>
            </w:tcBorders>
          </w:tcPr>
          <w:p w14:paraId="1F80794F"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59C7D10D" w14:textId="77777777" w:rsidTr="00B657CD">
        <w:tc>
          <w:tcPr>
            <w:tcW w:w="10628" w:type="dxa"/>
            <w:tcBorders>
              <w:top w:val="nil"/>
              <w:bottom w:val="nil"/>
            </w:tcBorders>
          </w:tcPr>
          <w:p w14:paraId="74D2E5D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17F9ECF2" w14:textId="77777777" w:rsidTr="00B657CD">
        <w:tc>
          <w:tcPr>
            <w:tcW w:w="10628" w:type="dxa"/>
            <w:tcBorders>
              <w:top w:val="nil"/>
              <w:bottom w:val="nil"/>
            </w:tcBorders>
          </w:tcPr>
          <w:p w14:paraId="61ABD43C"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2F4FE399" w14:textId="77777777" w:rsidTr="00B657CD">
        <w:tc>
          <w:tcPr>
            <w:tcW w:w="10628" w:type="dxa"/>
            <w:tcBorders>
              <w:top w:val="nil"/>
              <w:bottom w:val="nil"/>
            </w:tcBorders>
          </w:tcPr>
          <w:p w14:paraId="6A03D003" w14:textId="77777777" w:rsidR="007354BF" w:rsidRDefault="008150B3">
            <w:pPr>
              <w:tabs>
                <w:tab w:val="left" w:pos="4536"/>
              </w:tabs>
              <w:rPr>
                <w:rFonts w:ascii="Arial" w:hAnsi="Arial"/>
              </w:rPr>
            </w:pP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84BF1">
              <w:rPr>
                <w:rFonts w:ascii="Arial" w:hAnsi="Arial" w:cs="Arial"/>
                <w:sz w:val="18"/>
                <w:szCs w:val="18"/>
              </w:rPr>
              <w:fldChar w:fldCharType="end"/>
            </w:r>
          </w:p>
        </w:tc>
      </w:tr>
      <w:tr w:rsidR="007354BF" w14:paraId="43B18A03" w14:textId="77777777" w:rsidTr="00B657CD">
        <w:tc>
          <w:tcPr>
            <w:tcW w:w="10628" w:type="dxa"/>
            <w:tcBorders>
              <w:top w:val="nil"/>
              <w:bottom w:val="nil"/>
            </w:tcBorders>
          </w:tcPr>
          <w:p w14:paraId="26DB3CA0" w14:textId="77777777" w:rsidR="007354BF" w:rsidRPr="00161CFD" w:rsidRDefault="00DD3530">
            <w:pPr>
              <w:tabs>
                <w:tab w:val="left" w:pos="4536"/>
              </w:tabs>
              <w:rPr>
                <w:rFonts w:ascii="Arial" w:hAnsi="Arial"/>
              </w:rPr>
            </w:pPr>
            <w:r w:rsidRPr="00161CFD">
              <w:rPr>
                <w:rFonts w:ascii="Arial" w:hAnsi="Arial" w:cs="Arial"/>
              </w:rPr>
              <w:t>Durch das Vorhaben entstehen für das Land Nordrhein-Westfalen</w:t>
            </w:r>
          </w:p>
        </w:tc>
      </w:tr>
      <w:tr w:rsidR="007354BF" w14:paraId="15164ED9" w14:textId="77777777" w:rsidTr="00B657CD">
        <w:tc>
          <w:tcPr>
            <w:tcW w:w="10628" w:type="dxa"/>
            <w:tcBorders>
              <w:top w:val="nil"/>
              <w:bottom w:val="nil"/>
            </w:tcBorders>
          </w:tcPr>
          <w:p w14:paraId="0D085E4C" w14:textId="7CCA7F1A" w:rsidR="007354BF" w:rsidRPr="00161CFD" w:rsidRDefault="007354BF">
            <w:pPr>
              <w:tabs>
                <w:tab w:val="left" w:pos="4536"/>
              </w:tabs>
              <w:rPr>
                <w:rFonts w:ascii="Arial" w:hAnsi="Arial"/>
              </w:rPr>
            </w:pPr>
          </w:p>
        </w:tc>
      </w:tr>
      <w:tr w:rsidR="007354BF" w14:paraId="67FDC93B" w14:textId="77777777" w:rsidTr="00B657CD">
        <w:tc>
          <w:tcPr>
            <w:tcW w:w="10628" w:type="dxa"/>
            <w:tcBorders>
              <w:top w:val="nil"/>
              <w:bottom w:val="nil"/>
            </w:tcBorders>
          </w:tcPr>
          <w:p w14:paraId="13DB8804" w14:textId="77777777" w:rsidR="007354BF" w:rsidRPr="00161CFD" w:rsidRDefault="000C60BF" w:rsidP="000C60BF">
            <w:pPr>
              <w:tabs>
                <w:tab w:val="left" w:pos="4536"/>
              </w:tabs>
              <w:rPr>
                <w:rFonts w:ascii="Arial" w:hAnsi="Arial"/>
              </w:rPr>
            </w:pPr>
            <w:r w:rsidRPr="000F6D0D">
              <w:rPr>
                <w:rFonts w:ascii="Arial" w:hAnsi="Arial" w:cs="Arial"/>
              </w:rPr>
              <w:fldChar w:fldCharType="begin">
                <w:ffData>
                  <w:name w:val=""/>
                  <w:enabled/>
                  <w:calcOnExit w:val="0"/>
                  <w:checkBox>
                    <w:sizeAuto/>
                    <w:default w:val="0"/>
                  </w:checkBox>
                </w:ffData>
              </w:fldChar>
            </w:r>
            <w:r w:rsidRPr="00161CF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0F6D0D">
              <w:rPr>
                <w:rFonts w:ascii="Arial" w:hAnsi="Arial" w:cs="Arial"/>
              </w:rPr>
              <w:fldChar w:fldCharType="end"/>
            </w:r>
            <w:r w:rsidRPr="00161CFD">
              <w:rPr>
                <w:rFonts w:ascii="Arial" w:hAnsi="Arial" w:cs="Arial"/>
              </w:rPr>
              <w:t xml:space="preserve"> k</w:t>
            </w:r>
            <w:r w:rsidR="00DD3530" w:rsidRPr="00161CFD">
              <w:rPr>
                <w:rFonts w:ascii="Arial" w:hAnsi="Arial" w:cs="Arial"/>
              </w:rPr>
              <w:t>eine</w:t>
            </w:r>
            <w:r w:rsidRPr="00161CFD">
              <w:rPr>
                <w:rFonts w:ascii="Arial" w:hAnsi="Arial" w:cs="Arial"/>
              </w:rPr>
              <w:t xml:space="preserve"> Folgekosten</w:t>
            </w:r>
            <w:r w:rsidR="00DD3530" w:rsidRPr="00161CFD">
              <w:rPr>
                <w:rFonts w:ascii="Arial" w:hAnsi="Arial" w:cs="Arial"/>
              </w:rPr>
              <w:t xml:space="preserve"> </w:t>
            </w:r>
          </w:p>
        </w:tc>
      </w:tr>
      <w:tr w:rsidR="007354BF" w14:paraId="2AB76A1D" w14:textId="77777777" w:rsidTr="00B657CD">
        <w:tc>
          <w:tcPr>
            <w:tcW w:w="10628" w:type="dxa"/>
            <w:tcBorders>
              <w:top w:val="nil"/>
              <w:bottom w:val="nil"/>
            </w:tcBorders>
          </w:tcPr>
          <w:p w14:paraId="0E1DDD17" w14:textId="7F7B05B9" w:rsidR="007354BF" w:rsidRPr="00161CFD" w:rsidRDefault="007354BF">
            <w:pPr>
              <w:tabs>
                <w:tab w:val="left" w:pos="4536"/>
              </w:tabs>
              <w:rPr>
                <w:rFonts w:ascii="Arial" w:hAnsi="Arial"/>
              </w:rPr>
            </w:pPr>
          </w:p>
        </w:tc>
      </w:tr>
      <w:tr w:rsidR="007354BF" w14:paraId="0344C401" w14:textId="77777777" w:rsidTr="00B657CD">
        <w:trPr>
          <w:trHeight w:val="387"/>
        </w:trPr>
        <w:tc>
          <w:tcPr>
            <w:tcW w:w="10628" w:type="dxa"/>
            <w:tcBorders>
              <w:top w:val="nil"/>
              <w:bottom w:val="single" w:sz="4" w:space="0" w:color="auto"/>
            </w:tcBorders>
          </w:tcPr>
          <w:p w14:paraId="596E9B32" w14:textId="5DF07DD8" w:rsidR="007354BF" w:rsidRPr="00161CFD" w:rsidRDefault="000C60BF">
            <w:pPr>
              <w:tabs>
                <w:tab w:val="left" w:pos="4536"/>
              </w:tabs>
              <w:rPr>
                <w:rFonts w:ascii="Arial" w:hAnsi="Arial"/>
              </w:rPr>
            </w:pPr>
            <w:r w:rsidRPr="000F6D0D">
              <w:rPr>
                <w:rFonts w:ascii="Arial" w:hAnsi="Arial" w:cs="Arial"/>
              </w:rPr>
              <w:fldChar w:fldCharType="begin">
                <w:ffData>
                  <w:name w:val=""/>
                  <w:enabled/>
                  <w:calcOnExit w:val="0"/>
                  <w:checkBox>
                    <w:sizeAuto/>
                    <w:default w:val="0"/>
                  </w:checkBox>
                </w:ffData>
              </w:fldChar>
            </w:r>
            <w:r w:rsidRPr="00161CFD">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0F6D0D">
              <w:rPr>
                <w:rFonts w:ascii="Arial" w:hAnsi="Arial" w:cs="Arial"/>
              </w:rPr>
              <w:fldChar w:fldCharType="end"/>
            </w:r>
            <w:r w:rsidRPr="00161CFD">
              <w:rPr>
                <w:rFonts w:ascii="Arial" w:hAnsi="Arial" w:cs="Arial"/>
              </w:rPr>
              <w:t xml:space="preserve"> v</w:t>
            </w:r>
            <w:r w:rsidR="00DD3530" w:rsidRPr="00161CFD">
              <w:rPr>
                <w:rFonts w:ascii="Arial" w:hAnsi="Arial" w:cs="Arial"/>
              </w:rPr>
              <w:t xml:space="preserve">oraussichtlich Folgekosten in Höhe von </w:t>
            </w:r>
            <w:r w:rsidR="00C01B34" w:rsidRPr="00161CFD">
              <w:rPr>
                <w:rFonts w:ascii="Arial" w:hAnsi="Arial" w:cs="Arial"/>
              </w:rPr>
              <w:fldChar w:fldCharType="begin">
                <w:ffData>
                  <w:name w:val="Text58"/>
                  <w:enabled/>
                  <w:calcOnExit w:val="0"/>
                  <w:textInput/>
                </w:ffData>
              </w:fldChar>
            </w:r>
            <w:r w:rsidR="00C01B34" w:rsidRPr="00161CFD">
              <w:rPr>
                <w:rFonts w:ascii="Arial" w:hAnsi="Arial" w:cs="Arial"/>
              </w:rPr>
              <w:instrText xml:space="preserve"> FORMTEXT </w:instrText>
            </w:r>
            <w:r w:rsidR="00C01B34" w:rsidRPr="00161CFD">
              <w:rPr>
                <w:rFonts w:ascii="Arial" w:hAnsi="Arial" w:cs="Arial"/>
              </w:rPr>
            </w:r>
            <w:r w:rsidR="00C01B34" w:rsidRPr="00161CFD">
              <w:rPr>
                <w:rFonts w:ascii="Arial" w:hAnsi="Arial" w:cs="Arial"/>
              </w:rPr>
              <w:fldChar w:fldCharType="separate"/>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fldChar w:fldCharType="end"/>
            </w:r>
            <w:r w:rsidRPr="00161CFD">
              <w:rPr>
                <w:rFonts w:ascii="Arial" w:hAnsi="Arial" w:cs="Arial"/>
              </w:rPr>
              <w:t>_____</w:t>
            </w:r>
            <w:r w:rsidR="00DD3530" w:rsidRPr="00161CFD">
              <w:rPr>
                <w:rFonts w:ascii="Arial" w:hAnsi="Arial" w:cs="Arial"/>
              </w:rPr>
              <w:t xml:space="preserve"> EUR aufgrund </w:t>
            </w:r>
            <w:r w:rsidRPr="00161CFD">
              <w:rPr>
                <w:rFonts w:ascii="Arial" w:hAnsi="Arial" w:cs="Arial"/>
              </w:rPr>
              <w:t>______</w:t>
            </w:r>
            <w:r w:rsidR="00A71474" w:rsidRPr="00161CFD">
              <w:rPr>
                <w:rFonts w:ascii="Arial" w:hAnsi="Arial" w:cs="Arial"/>
              </w:rPr>
              <w:t xml:space="preserve"> </w:t>
            </w:r>
            <w:r w:rsidR="00C01B34" w:rsidRPr="00161CFD">
              <w:rPr>
                <w:rFonts w:ascii="Arial" w:hAnsi="Arial" w:cs="Arial"/>
              </w:rPr>
              <w:fldChar w:fldCharType="begin">
                <w:ffData>
                  <w:name w:val="Text58"/>
                  <w:enabled/>
                  <w:calcOnExit w:val="0"/>
                  <w:textInput/>
                </w:ffData>
              </w:fldChar>
            </w:r>
            <w:r w:rsidR="00C01B34" w:rsidRPr="00161CFD">
              <w:rPr>
                <w:rFonts w:ascii="Arial" w:hAnsi="Arial" w:cs="Arial"/>
              </w:rPr>
              <w:instrText xml:space="preserve"> FORMTEXT </w:instrText>
            </w:r>
            <w:r w:rsidR="00C01B34" w:rsidRPr="00161CFD">
              <w:rPr>
                <w:rFonts w:ascii="Arial" w:hAnsi="Arial" w:cs="Arial"/>
              </w:rPr>
            </w:r>
            <w:r w:rsidR="00C01B34" w:rsidRPr="00161CFD">
              <w:rPr>
                <w:rFonts w:ascii="Arial" w:hAnsi="Arial" w:cs="Arial"/>
              </w:rPr>
              <w:fldChar w:fldCharType="separate"/>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t> </w:t>
            </w:r>
            <w:r w:rsidR="00C01B34" w:rsidRPr="00161CFD">
              <w:rPr>
                <w:rFonts w:ascii="Arial" w:hAnsi="Arial" w:cs="Arial"/>
              </w:rPr>
              <w:fldChar w:fldCharType="end"/>
            </w:r>
          </w:p>
        </w:tc>
      </w:tr>
    </w:tbl>
    <w:p w14:paraId="002010FE" w14:textId="77777777" w:rsidR="000F52ED" w:rsidRDefault="000F52ED"/>
    <w:p w14:paraId="69387D59" w14:textId="77777777" w:rsidR="00716B00" w:rsidRDefault="000F52ED">
      <w: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7354BF" w14:paraId="531C4726" w14:textId="77777777" w:rsidTr="00906E3C">
        <w:tc>
          <w:tcPr>
            <w:tcW w:w="10628" w:type="dxa"/>
            <w:tcBorders>
              <w:bottom w:val="nil"/>
            </w:tcBorders>
          </w:tcPr>
          <w:p w14:paraId="372D9C17" w14:textId="77777777" w:rsidR="007354BF" w:rsidRDefault="007354BF">
            <w:pPr>
              <w:tabs>
                <w:tab w:val="left" w:pos="4536"/>
              </w:tabs>
              <w:rPr>
                <w:rFonts w:ascii="Arial" w:hAnsi="Arial"/>
                <w:b/>
              </w:rPr>
            </w:pPr>
          </w:p>
          <w:p w14:paraId="6BC9E2FD" w14:textId="77777777" w:rsidR="007354BF" w:rsidRDefault="00275945">
            <w:pPr>
              <w:tabs>
                <w:tab w:val="left" w:pos="4536"/>
              </w:tabs>
              <w:rPr>
                <w:rFonts w:ascii="Arial" w:hAnsi="Arial"/>
                <w:b/>
              </w:rPr>
            </w:pPr>
            <w:r>
              <w:rPr>
                <w:rFonts w:ascii="Arial" w:hAnsi="Arial"/>
                <w:b/>
              </w:rPr>
              <w:t>7</w:t>
            </w:r>
            <w:r w:rsidR="007354BF">
              <w:rPr>
                <w:rFonts w:ascii="Arial" w:hAnsi="Arial"/>
                <w:b/>
              </w:rPr>
              <w:t>. Erklärung</w:t>
            </w:r>
            <w:r w:rsidR="00660741">
              <w:rPr>
                <w:rFonts w:ascii="Arial" w:hAnsi="Arial"/>
                <w:b/>
              </w:rPr>
              <w:t>en</w:t>
            </w:r>
          </w:p>
          <w:p w14:paraId="3B15EC70" w14:textId="77777777" w:rsidR="007354BF" w:rsidRDefault="007354BF">
            <w:pPr>
              <w:tabs>
                <w:tab w:val="left" w:pos="4536"/>
              </w:tabs>
              <w:rPr>
                <w:rFonts w:ascii="Arial" w:hAnsi="Arial"/>
                <w:b/>
              </w:rPr>
            </w:pPr>
          </w:p>
        </w:tc>
      </w:tr>
      <w:tr w:rsidR="007354BF" w14:paraId="4CCC61FC" w14:textId="77777777" w:rsidTr="00906E3C">
        <w:trPr>
          <w:trHeight w:val="80"/>
        </w:trPr>
        <w:tc>
          <w:tcPr>
            <w:tcW w:w="10628" w:type="dxa"/>
            <w:tcBorders>
              <w:top w:val="single" w:sz="4" w:space="0" w:color="auto"/>
              <w:bottom w:val="nil"/>
            </w:tcBorders>
          </w:tcPr>
          <w:p w14:paraId="7EE25B10" w14:textId="77777777" w:rsidR="00433DE3" w:rsidRDefault="00433DE3" w:rsidP="00660741">
            <w:pPr>
              <w:tabs>
                <w:tab w:val="left" w:pos="4536"/>
              </w:tabs>
              <w:rPr>
                <w:rFonts w:ascii="Arial" w:hAnsi="Arial"/>
              </w:rPr>
            </w:pPr>
          </w:p>
        </w:tc>
      </w:tr>
      <w:tr w:rsidR="007354BF" w14:paraId="0CE230A9" w14:textId="77777777" w:rsidTr="00906E3C">
        <w:tc>
          <w:tcPr>
            <w:tcW w:w="10628" w:type="dxa"/>
            <w:tcBorders>
              <w:top w:val="nil"/>
              <w:bottom w:val="nil"/>
            </w:tcBorders>
          </w:tcPr>
          <w:p w14:paraId="641A9197" w14:textId="0A518DA1" w:rsidR="006A7491" w:rsidRDefault="00660741" w:rsidP="00C275B3">
            <w:pPr>
              <w:ind w:left="492" w:hanging="492"/>
              <w:rPr>
                <w:rFonts w:ascii="Arial" w:hAnsi="Arial"/>
                <w:b/>
              </w:rPr>
            </w:pPr>
            <w:r>
              <w:rPr>
                <w:rFonts w:ascii="Arial" w:hAnsi="Arial"/>
              </w:rPr>
              <w:t>7.1</w:t>
            </w:r>
            <w:r>
              <w:rPr>
                <w:rFonts w:ascii="Arial" w:hAnsi="Arial"/>
              </w:rPr>
              <w:tab/>
            </w:r>
            <w:r w:rsidRPr="00416D6E">
              <w:rPr>
                <w:rFonts w:ascii="Arial" w:hAnsi="Arial"/>
                <w:b/>
              </w:rPr>
              <w:t xml:space="preserve">Die Antragstellerin/der Antragsteller erklärt, dass </w:t>
            </w:r>
            <w:r w:rsidR="007354BF" w:rsidRPr="00416D6E">
              <w:rPr>
                <w:rFonts w:ascii="Arial" w:hAnsi="Arial"/>
                <w:b/>
              </w:rPr>
              <w:t>mit der Maßnahme noch nicht begonnen wurde und auch vor Bekanntgabe des Zuwendungsbescheides nicht begonnen wird; als Vorhabensbeginn ist grundsätzlich der Abschluss eines der Ausführung zuzurechnenden Lieferungs- oder Leistungsvertrages zu werten</w:t>
            </w:r>
            <w:r w:rsidR="00416D6E">
              <w:rPr>
                <w:rFonts w:ascii="Arial" w:hAnsi="Arial"/>
                <w:b/>
              </w:rPr>
              <w:t>.</w:t>
            </w:r>
          </w:p>
          <w:p w14:paraId="6A5035EE" w14:textId="77777777" w:rsidR="006A7491" w:rsidRDefault="006A7491" w:rsidP="00C275B3">
            <w:pPr>
              <w:rPr>
                <w:rFonts w:ascii="Arial" w:hAnsi="Arial"/>
                <w:b/>
              </w:rPr>
            </w:pPr>
          </w:p>
          <w:p w14:paraId="57D7CD0C" w14:textId="32ED7A7C" w:rsidR="006A7491" w:rsidRDefault="006A7491" w:rsidP="00682DEA">
            <w:pPr>
              <w:ind w:left="492" w:hanging="492"/>
              <w:rPr>
                <w:rFonts w:ascii="Arial" w:hAnsi="Arial"/>
              </w:rPr>
            </w:pPr>
            <w:r>
              <w:rPr>
                <w:rFonts w:ascii="Arial" w:hAnsi="Arial"/>
              </w:rPr>
              <w:t>7.2</w:t>
            </w:r>
            <w:r>
              <w:rPr>
                <w:rFonts w:ascii="Arial" w:hAnsi="Arial"/>
              </w:rPr>
              <w:tab/>
            </w:r>
            <w:r w:rsidRPr="00416D6E">
              <w:rPr>
                <w:rFonts w:ascii="Arial" w:hAnsi="Arial"/>
                <w:b/>
              </w:rPr>
              <w:t xml:space="preserve">Die Antragstellerin/der Antragsteller erklärt, dass </w:t>
            </w:r>
            <w:r>
              <w:rPr>
                <w:rFonts w:ascii="Arial" w:hAnsi="Arial"/>
                <w:b/>
              </w:rPr>
              <w:t xml:space="preserve">sie/er am 31.12.2019 nicht in Schwierigkeiten gemäß Art. 2 Abs. 18 der Allgemeinen Gruppenfreistellungsverordnung war. </w:t>
            </w:r>
          </w:p>
        </w:tc>
      </w:tr>
      <w:tr w:rsidR="007354BF" w14:paraId="088B1372" w14:textId="77777777" w:rsidTr="00F8240D">
        <w:trPr>
          <w:trHeight w:val="80"/>
        </w:trPr>
        <w:tc>
          <w:tcPr>
            <w:tcW w:w="10628" w:type="dxa"/>
            <w:tcBorders>
              <w:top w:val="nil"/>
              <w:bottom w:val="nil"/>
            </w:tcBorders>
          </w:tcPr>
          <w:p w14:paraId="5C717B11" w14:textId="77777777" w:rsidR="007354BF" w:rsidRDefault="007354BF">
            <w:pPr>
              <w:tabs>
                <w:tab w:val="left" w:pos="4536"/>
              </w:tabs>
              <w:ind w:left="567" w:hanging="567"/>
              <w:rPr>
                <w:rFonts w:ascii="Arial" w:hAnsi="Arial"/>
              </w:rPr>
            </w:pPr>
          </w:p>
        </w:tc>
      </w:tr>
      <w:tr w:rsidR="007354BF" w14:paraId="6FC1514F" w14:textId="77777777" w:rsidTr="00906E3C">
        <w:tc>
          <w:tcPr>
            <w:tcW w:w="10628" w:type="dxa"/>
            <w:tcBorders>
              <w:top w:val="nil"/>
              <w:bottom w:val="nil"/>
            </w:tcBorders>
          </w:tcPr>
          <w:p w14:paraId="5A75AED7" w14:textId="62EA0427" w:rsidR="007354BF" w:rsidRDefault="007354BF" w:rsidP="00C275B3">
            <w:pPr>
              <w:tabs>
                <w:tab w:val="left" w:pos="4536"/>
              </w:tabs>
              <w:ind w:left="567" w:hanging="567"/>
              <w:rPr>
                <w:rFonts w:ascii="Arial" w:hAnsi="Arial"/>
              </w:rPr>
            </w:pPr>
            <w:r>
              <w:rPr>
                <w:rFonts w:ascii="Arial" w:hAnsi="Arial"/>
              </w:rPr>
              <w:t>7.</w:t>
            </w:r>
            <w:r w:rsidR="00C275B3">
              <w:rPr>
                <w:rFonts w:ascii="Arial" w:hAnsi="Arial"/>
              </w:rPr>
              <w:t>3</w:t>
            </w:r>
            <w:r>
              <w:rPr>
                <w:rFonts w:ascii="Arial" w:hAnsi="Arial"/>
              </w:rPr>
              <w:tab/>
            </w:r>
            <w:r w:rsidR="00660741">
              <w:rPr>
                <w:rFonts w:ascii="Arial" w:hAnsi="Arial"/>
              </w:rPr>
              <w:t xml:space="preserve">Die Antragstellerin/der Antragsteller erklärt, dass </w:t>
            </w:r>
            <w:r>
              <w:rPr>
                <w:rFonts w:ascii="Arial" w:hAnsi="Arial"/>
              </w:rPr>
              <w:t>sie/er zum Vorsteuerabzug</w:t>
            </w:r>
          </w:p>
        </w:tc>
      </w:tr>
      <w:tr w:rsidR="007354BF" w14:paraId="06A3684B" w14:textId="77777777" w:rsidTr="00906E3C">
        <w:tc>
          <w:tcPr>
            <w:tcW w:w="10628" w:type="dxa"/>
            <w:tcBorders>
              <w:top w:val="nil"/>
              <w:bottom w:val="nil"/>
            </w:tcBorders>
          </w:tcPr>
          <w:p w14:paraId="6659306B" w14:textId="074F9A59" w:rsidR="007354BF" w:rsidRDefault="007354BF" w:rsidP="001D264B">
            <w:pPr>
              <w:tabs>
                <w:tab w:val="left" w:pos="993"/>
              </w:tabs>
              <w:ind w:left="567" w:hanging="567"/>
              <w:rPr>
                <w:rFonts w:ascii="Arial" w:hAnsi="Arial"/>
              </w:rPr>
            </w:pPr>
            <w:r>
              <w:rPr>
                <w:rFonts w:ascii="Arial" w:hAnsi="Arial"/>
              </w:rPr>
              <w:tab/>
            </w:r>
            <w:r w:rsidR="00884BF1">
              <w:rPr>
                <w:rFonts w:ascii="Arial" w:hAnsi="Arial" w:cs="Arial"/>
              </w:rPr>
              <w:fldChar w:fldCharType="begin">
                <w:ffData>
                  <w:name w:val=""/>
                  <w:enabled/>
                  <w:calcOnExit w:val="0"/>
                  <w:checkBox>
                    <w:sizeAuto/>
                    <w:default w:val="0"/>
                  </w:checkBox>
                </w:ffData>
              </w:fldChar>
            </w:r>
            <w:r w:rsidR="00884BF1">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00884BF1">
              <w:rPr>
                <w:rFonts w:ascii="Arial" w:hAnsi="Arial" w:cs="Arial"/>
              </w:rPr>
              <w:fldChar w:fldCharType="end"/>
            </w:r>
            <w:r w:rsidR="001D264B">
              <w:rPr>
                <w:rFonts w:ascii="Arial" w:hAnsi="Arial" w:cs="Arial"/>
              </w:rPr>
              <w:t xml:space="preserve"> </w:t>
            </w:r>
            <w:r>
              <w:rPr>
                <w:rFonts w:ascii="Arial" w:hAnsi="Arial"/>
              </w:rPr>
              <w:t>nicht berechtigt ist,</w:t>
            </w:r>
          </w:p>
        </w:tc>
      </w:tr>
      <w:tr w:rsidR="00DD3530" w14:paraId="79D8438C" w14:textId="77777777" w:rsidTr="00906E3C">
        <w:tc>
          <w:tcPr>
            <w:tcW w:w="10628" w:type="dxa"/>
            <w:tcBorders>
              <w:top w:val="nil"/>
              <w:bottom w:val="nil"/>
            </w:tcBorders>
          </w:tcPr>
          <w:p w14:paraId="45E4BC8B" w14:textId="54C426C7" w:rsidR="00DD3530" w:rsidRPr="00DD3530" w:rsidRDefault="00DD3530" w:rsidP="001D264B">
            <w:pPr>
              <w:ind w:left="567" w:hanging="75"/>
              <w:rPr>
                <w:rFonts w:ascii="Arial" w:hAnsi="Arial" w:cs="Arial"/>
              </w:rPr>
            </w:pPr>
            <w:r>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sidR="001D264B">
              <w:rPr>
                <w:rFonts w:ascii="Arial" w:hAnsi="Arial" w:cs="Arial"/>
              </w:rPr>
              <w:t xml:space="preserve"> </w:t>
            </w:r>
            <w:r>
              <w:rPr>
                <w:rFonts w:ascii="Arial" w:hAnsi="Arial" w:cs="Arial"/>
              </w:rPr>
              <w:t xml:space="preserve">zu 100 % </w:t>
            </w:r>
            <w:r w:rsidRPr="00DD3530">
              <w:rPr>
                <w:rFonts w:ascii="Arial" w:hAnsi="Arial" w:cs="Arial"/>
              </w:rPr>
              <w:t>berechtigt ist und dies bei der Berechnung der Gesamtausgaben (Nr. 3</w:t>
            </w:r>
            <w:r w:rsidR="009A0572">
              <w:rPr>
                <w:rFonts w:ascii="Arial" w:hAnsi="Arial" w:cs="Arial"/>
              </w:rPr>
              <w:t>.1 – 3.3</w:t>
            </w:r>
            <w:r w:rsidRPr="00DD3530">
              <w:rPr>
                <w:rFonts w:ascii="Arial" w:hAnsi="Arial" w:cs="Arial"/>
              </w:rPr>
              <w:t>) berücksichtigt hat</w:t>
            </w:r>
            <w:r w:rsidR="000C60BF">
              <w:rPr>
                <w:rFonts w:ascii="Arial" w:hAnsi="Arial" w:cs="Arial"/>
              </w:rPr>
              <w:t xml:space="preserve"> </w:t>
            </w:r>
            <w:r w:rsidRPr="00DD3530">
              <w:rPr>
                <w:rFonts w:ascii="Arial" w:hAnsi="Arial" w:cs="Arial"/>
              </w:rPr>
              <w:t>(Preise ohne Umsatzsteuer),</w:t>
            </w:r>
          </w:p>
          <w:p w14:paraId="7321FC48" w14:textId="36D040E7" w:rsidR="00DD3530" w:rsidRPr="00DD3530" w:rsidRDefault="00DD3530" w:rsidP="001D264B">
            <w:pPr>
              <w:tabs>
                <w:tab w:val="left" w:pos="993"/>
              </w:tabs>
              <w:ind w:left="1059" w:hanging="1059"/>
              <w:rPr>
                <w:rFonts w:ascii="Arial" w:hAnsi="Arial" w:cs="Arial"/>
              </w:rPr>
            </w:pPr>
            <w:r>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sidR="001D264B">
              <w:rPr>
                <w:rFonts w:ascii="Arial" w:hAnsi="Arial" w:cs="Arial"/>
              </w:rPr>
              <w:t xml:space="preserve"> </w:t>
            </w:r>
            <w:r>
              <w:rPr>
                <w:rFonts w:ascii="Arial" w:hAnsi="Arial" w:cs="Arial"/>
              </w:rPr>
              <w:t xml:space="preserve">zu ____% </w:t>
            </w:r>
            <w:r w:rsidRPr="00DD3530">
              <w:rPr>
                <w:rFonts w:ascii="Arial" w:hAnsi="Arial" w:cs="Arial"/>
              </w:rPr>
              <w:t>berechtigt ist</w:t>
            </w:r>
            <w:r w:rsidR="000C60BF">
              <w:rPr>
                <w:rFonts w:ascii="Arial" w:hAnsi="Arial" w:cs="Arial"/>
              </w:rPr>
              <w:t xml:space="preserve"> </w:t>
            </w:r>
            <w:r w:rsidR="000C60BF" w:rsidRPr="00DD3530">
              <w:rPr>
                <w:rFonts w:ascii="Arial" w:hAnsi="Arial" w:cs="Arial"/>
              </w:rPr>
              <w:t xml:space="preserve">und dies bei der Berechnung der Gesamtausgaben (Nr. </w:t>
            </w:r>
            <w:r w:rsidR="009A0572" w:rsidRPr="00DD3530">
              <w:rPr>
                <w:rFonts w:ascii="Arial" w:hAnsi="Arial" w:cs="Arial"/>
              </w:rPr>
              <w:t>3</w:t>
            </w:r>
            <w:r w:rsidR="009A0572">
              <w:rPr>
                <w:rFonts w:ascii="Arial" w:hAnsi="Arial" w:cs="Arial"/>
              </w:rPr>
              <w:t>.1 – 3.3</w:t>
            </w:r>
            <w:r w:rsidR="000C60BF" w:rsidRPr="00DD3530">
              <w:rPr>
                <w:rFonts w:ascii="Arial" w:hAnsi="Arial" w:cs="Arial"/>
              </w:rPr>
              <w:t>) berücksichtigt hat</w:t>
            </w:r>
            <w:r w:rsidR="009A0572">
              <w:rPr>
                <w:rFonts w:ascii="Arial" w:hAnsi="Arial" w:cs="Arial"/>
              </w:rPr>
              <w:t>.</w:t>
            </w:r>
          </w:p>
        </w:tc>
      </w:tr>
      <w:tr w:rsidR="00DD3530" w14:paraId="6A136B1E" w14:textId="77777777" w:rsidTr="00906E3C">
        <w:tc>
          <w:tcPr>
            <w:tcW w:w="10628" w:type="dxa"/>
            <w:tcBorders>
              <w:top w:val="nil"/>
              <w:bottom w:val="nil"/>
            </w:tcBorders>
          </w:tcPr>
          <w:p w14:paraId="7569E34F" w14:textId="77777777" w:rsidR="00C116E1" w:rsidRDefault="00C116E1" w:rsidP="006316FB">
            <w:pPr>
              <w:tabs>
                <w:tab w:val="left" w:pos="567"/>
                <w:tab w:val="left" w:pos="993"/>
              </w:tabs>
              <w:rPr>
                <w:rFonts w:ascii="Arial" w:hAnsi="Arial" w:cs="Arial"/>
              </w:rPr>
            </w:pPr>
          </w:p>
          <w:p w14:paraId="446F1463" w14:textId="78BF6DF3" w:rsidR="006A7491" w:rsidRPr="006A7491" w:rsidRDefault="000F6D0D" w:rsidP="000F6D0D">
            <w:pPr>
              <w:tabs>
                <w:tab w:val="left" w:pos="567"/>
                <w:tab w:val="left" w:pos="993"/>
              </w:tabs>
              <w:rPr>
                <w:rFonts w:ascii="Arial" w:hAnsi="Arial" w:cs="Arial"/>
              </w:rPr>
            </w:pPr>
            <w:r>
              <w:rPr>
                <w:rFonts w:ascii="Arial" w:hAnsi="Arial"/>
              </w:rPr>
              <w:t>7.4</w:t>
            </w:r>
            <w:r>
              <w:rPr>
                <w:rFonts w:ascii="Arial" w:hAnsi="Arial"/>
              </w:rPr>
              <w:tab/>
            </w:r>
            <w:r w:rsidR="006A7491" w:rsidRPr="00660741">
              <w:rPr>
                <w:rFonts w:ascii="Arial" w:hAnsi="Arial"/>
              </w:rPr>
              <w:t>Die Antragstellerin/der Antragsteller erklärt, dass</w:t>
            </w:r>
          </w:p>
          <w:p w14:paraId="270E920B" w14:textId="7E37D72D" w:rsidR="006A7491" w:rsidRPr="006A7491" w:rsidRDefault="006A7491" w:rsidP="000F6D0D">
            <w:pPr>
              <w:tabs>
                <w:tab w:val="left" w:pos="993"/>
              </w:tabs>
              <w:spacing w:after="120"/>
              <w:ind w:left="573"/>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keine weiteren Kleinbeihilfen </w:t>
            </w:r>
            <w:r w:rsidRPr="000F6D0D">
              <w:rPr>
                <w:rFonts w:ascii="Arial" w:hAnsi="Arial" w:cs="Arial"/>
                <w:u w:val="single"/>
              </w:rPr>
              <w:t>beantragt</w:t>
            </w:r>
            <w:r>
              <w:rPr>
                <w:rFonts w:ascii="Arial" w:hAnsi="Arial" w:cs="Arial"/>
              </w:rPr>
              <w:t xml:space="preserve"> oder bewilligt wurden.</w:t>
            </w:r>
          </w:p>
          <w:p w14:paraId="7A4238FF" w14:textId="1BABA7FD" w:rsidR="00C116E1" w:rsidRDefault="00C116E1" w:rsidP="00C116E1">
            <w:pPr>
              <w:tabs>
                <w:tab w:val="left" w:pos="567"/>
                <w:tab w:val="left" w:pos="993"/>
              </w:tabs>
              <w:ind w:left="567"/>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t>
            </w:r>
            <w:r w:rsidR="006A7491">
              <w:rPr>
                <w:rFonts w:ascii="Arial" w:hAnsi="Arial" w:cs="Arial"/>
              </w:rPr>
              <w:t xml:space="preserve">weitere </w:t>
            </w:r>
            <w:r>
              <w:rPr>
                <w:rFonts w:ascii="Arial" w:hAnsi="Arial" w:cs="Arial"/>
              </w:rPr>
              <w:t>Kleinbeihilfen beantragt oder bewilligt wurden</w:t>
            </w:r>
            <w:r w:rsidR="000F6D0D">
              <w:rPr>
                <w:rFonts w:ascii="Arial" w:hAnsi="Arial" w:cs="Arial"/>
              </w:rPr>
              <w:t>:</w:t>
            </w:r>
          </w:p>
          <w:p w14:paraId="59917836" w14:textId="77777777" w:rsidR="00C116E1" w:rsidRPr="006D5CE8" w:rsidRDefault="00C116E1" w:rsidP="00C116E1">
            <w:pPr>
              <w:tabs>
                <w:tab w:val="left" w:pos="567"/>
                <w:tab w:val="left" w:pos="993"/>
              </w:tabs>
              <w:ind w:left="567"/>
              <w:rPr>
                <w:rFonts w:ascii="Arial" w:hAnsi="Arial" w:cs="Arial"/>
              </w:rPr>
            </w:pPr>
          </w:p>
          <w:p w14:paraId="31D59441" w14:textId="4B1E0D3B" w:rsidR="00A8075E" w:rsidRPr="000F6D0D" w:rsidRDefault="00C116E1" w:rsidP="00886873">
            <w:pPr>
              <w:tabs>
                <w:tab w:val="left" w:pos="4536"/>
              </w:tabs>
              <w:spacing w:after="120"/>
              <w:ind w:left="708"/>
              <w:rPr>
                <w:rFonts w:ascii="Arial" w:hAnsi="Arial" w:cs="Arial"/>
              </w:rPr>
            </w:pPr>
            <w:r w:rsidRPr="000F6D0D">
              <w:rPr>
                <w:rFonts w:ascii="Arial" w:hAnsi="Arial" w:cs="Arial"/>
              </w:rPr>
              <w:t>Die Kleinbeihilfen sind Beihilfen nach der „Bundesregelung Kleinbeihilfen 2020“, die auf der Grundlage des „Vorübergehenden Gemeinschaftsrahmens für staatliche Beihilfen zur Erleichterung des Zugangs zu Finanzierungsmitteln im Zusammenhang mit dem Ausbruch von COVID-19“ (ABl. der EU C/91 I vom 20.3.2020) von der Europäischen Kommission für Deutschland genehmigt wurden (Entscheidung der Kommission SA.56790(2020/N) vom 24.03.2020). Nach der „Bundesregelung Kleinbeihilfen 2020“ dürfen alle dem Unternehmen im Zeitraum vom 19.03.2020 bis 31.12.2020 gewährten Kleinbeihilfen den maximal zulässigen Höchstbetrag von 800.000 EUR nicht übersteigen. Für Unternehmen, die im Fischerei- und Aquakultursektor tätig sind, gilt ein Höchstbetrag von 120.000 EUR. Für Unternehmen, die in der Primärerzeugung landwirtschaftlicher Produkte tätig sind, gilt ein Höchstbetrag von 100.000 EUR. Die Bewilligungsstelle ist verpflichtet, bei Beantragung einer Kleinbeihilfe nach § 3 Absatz 1 der „Bundesregelung Kleinbeihilfen 2020“ vom begünstigten Unternehmen eine vollständige Übersicht der seit 19.03.2020 beantragten und erhaltenen Kleinbeihilfen zu verlangen, um die Einhaltung des jeweils geltenden Höchstbetrages an Kleinbeihilfen zu gewährleisten.</w:t>
            </w:r>
          </w:p>
          <w:p w14:paraId="4DED6393" w14:textId="7F036363" w:rsidR="00C116E1" w:rsidRDefault="00C116E1" w:rsidP="00886873">
            <w:pPr>
              <w:tabs>
                <w:tab w:val="left" w:pos="4536"/>
              </w:tabs>
              <w:ind w:left="708"/>
              <w:rPr>
                <w:rFonts w:ascii="Arial" w:hAnsi="Arial"/>
              </w:rPr>
            </w:pPr>
            <w:r w:rsidRPr="00175D9E">
              <w:rPr>
                <w:rFonts w:ascii="Arial" w:hAnsi="Arial"/>
              </w:rPr>
              <w:t>Ich/Wir bestätige(n), dass ich/wir</w:t>
            </w:r>
            <w:r w:rsidR="00C1738A">
              <w:rPr>
                <w:rFonts w:ascii="Arial" w:hAnsi="Arial"/>
              </w:rPr>
              <w:t xml:space="preserve"> (z.B. auch etwaige verbundene Unternehmen)</w:t>
            </w:r>
            <w:r w:rsidRPr="00175D9E">
              <w:rPr>
                <w:rFonts w:ascii="Arial" w:hAnsi="Arial"/>
              </w:rPr>
              <w:t xml:space="preserve"> über die hier nachfolgend genannten Kleinbeihilfen hinaus keine weiteren Kleinbeihilfen</w:t>
            </w:r>
            <w:r>
              <w:rPr>
                <w:rFonts w:ascii="Arial" w:hAnsi="Arial"/>
              </w:rPr>
              <w:t xml:space="preserve"> </w:t>
            </w:r>
            <w:r w:rsidRPr="00175D9E">
              <w:rPr>
                <w:rFonts w:ascii="Arial" w:hAnsi="Arial"/>
              </w:rPr>
              <w:t>erhalten bzw. beantragt habe(n):</w:t>
            </w:r>
          </w:p>
          <w:tbl>
            <w:tblPr>
              <w:tblStyle w:val="Tabellenraster"/>
              <w:tblW w:w="10478" w:type="dxa"/>
              <w:tblInd w:w="708" w:type="dxa"/>
              <w:tblLayout w:type="fixed"/>
              <w:tblLook w:val="04A0" w:firstRow="1" w:lastRow="0" w:firstColumn="1" w:lastColumn="0" w:noHBand="0" w:noVBand="1"/>
            </w:tblPr>
            <w:tblGrid>
              <w:gridCol w:w="1480"/>
              <w:gridCol w:w="3261"/>
              <w:gridCol w:w="1701"/>
              <w:gridCol w:w="1701"/>
              <w:gridCol w:w="2335"/>
            </w:tblGrid>
            <w:tr w:rsidR="00B15AFF" w14:paraId="23444A37" w14:textId="77777777" w:rsidTr="00A35E1F">
              <w:tc>
                <w:tcPr>
                  <w:tcW w:w="1480" w:type="dxa"/>
                  <w:vMerge w:val="restart"/>
                </w:tcPr>
                <w:p w14:paraId="2711CA75"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Datum</w:t>
                  </w:r>
                </w:p>
                <w:p w14:paraId="7090ABFD" w14:textId="6858ED3F"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Zuwendungs</w:t>
                  </w:r>
                  <w:r w:rsidR="0063086F">
                    <w:rPr>
                      <w:rFonts w:ascii="CIDFont+F2" w:hAnsi="CIDFont+F2" w:cs="CIDFont+F2"/>
                      <w:sz w:val="16"/>
                      <w:szCs w:val="16"/>
                    </w:rPr>
                    <w:t>-</w:t>
                  </w:r>
                  <w:r>
                    <w:rPr>
                      <w:rFonts w:ascii="CIDFont+F2" w:hAnsi="CIDFont+F2" w:cs="CIDFont+F2"/>
                      <w:sz w:val="16"/>
                      <w:szCs w:val="16"/>
                    </w:rPr>
                    <w:t>bescheid</w:t>
                  </w:r>
                </w:p>
                <w:p w14:paraId="7922FFAB"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w:t>
                  </w:r>
                </w:p>
                <w:p w14:paraId="4EB73F94" w14:textId="05C2A241" w:rsidR="00B15AFF" w:rsidRDefault="00B15AFF" w:rsidP="00886873">
                  <w:pPr>
                    <w:tabs>
                      <w:tab w:val="left" w:pos="4536"/>
                    </w:tabs>
                    <w:rPr>
                      <w:rFonts w:ascii="Arial" w:hAnsi="Arial"/>
                    </w:rPr>
                  </w:pPr>
                  <w:r>
                    <w:rPr>
                      <w:rFonts w:ascii="CIDFont+F2" w:hAnsi="CIDFont+F2" w:cs="CIDFont+F2"/>
                      <w:sz w:val="16"/>
                      <w:szCs w:val="16"/>
                    </w:rPr>
                    <w:t>Vertrag</w:t>
                  </w:r>
                  <w:r w:rsidR="00C30ECD">
                    <w:rPr>
                      <w:rFonts w:ascii="CIDFont+F2" w:hAnsi="CIDFont+F2" w:cs="CIDFont+F2"/>
                      <w:sz w:val="16"/>
                      <w:szCs w:val="16"/>
                    </w:rPr>
                    <w:t xml:space="preserve"> / Antrag</w:t>
                  </w:r>
                </w:p>
              </w:tc>
              <w:tc>
                <w:tcPr>
                  <w:tcW w:w="3261" w:type="dxa"/>
                  <w:vMerge w:val="restart"/>
                </w:tcPr>
                <w:p w14:paraId="670EDF5D" w14:textId="77777777" w:rsidR="00B15AFF" w:rsidRDefault="00B15AFF" w:rsidP="00886873">
                  <w:pPr>
                    <w:tabs>
                      <w:tab w:val="left" w:pos="4536"/>
                    </w:tabs>
                    <w:rPr>
                      <w:rFonts w:ascii="Arial" w:hAnsi="Arial"/>
                    </w:rPr>
                  </w:pPr>
                  <w:r>
                    <w:rPr>
                      <w:rFonts w:ascii="CIDFont+F2" w:hAnsi="CIDFont+F2" w:cs="CIDFont+F2"/>
                      <w:sz w:val="16"/>
                      <w:szCs w:val="16"/>
                    </w:rPr>
                    <w:t>Beihilfegeber bzw. Beihilfegeberin</w:t>
                  </w:r>
                </w:p>
              </w:tc>
              <w:tc>
                <w:tcPr>
                  <w:tcW w:w="1701" w:type="dxa"/>
                  <w:vMerge w:val="restart"/>
                </w:tcPr>
                <w:p w14:paraId="409BE161" w14:textId="77777777" w:rsidR="00B15AFF" w:rsidRDefault="00B15AFF" w:rsidP="00886873">
                  <w:pPr>
                    <w:autoSpaceDE w:val="0"/>
                    <w:autoSpaceDN w:val="0"/>
                    <w:adjustRightInd w:val="0"/>
                    <w:rPr>
                      <w:rFonts w:ascii="CIDFont+F2" w:hAnsi="CIDFont+F2" w:cs="CIDFont+F2"/>
                      <w:sz w:val="16"/>
                      <w:szCs w:val="16"/>
                    </w:rPr>
                  </w:pPr>
                  <w:r>
                    <w:rPr>
                      <w:rFonts w:ascii="CIDFont+F2" w:hAnsi="CIDFont+F2" w:cs="CIDFont+F2"/>
                      <w:sz w:val="16"/>
                      <w:szCs w:val="16"/>
                    </w:rPr>
                    <w:t>Aktenzeichen/</w:t>
                  </w:r>
                </w:p>
                <w:p w14:paraId="372223F9" w14:textId="77777777" w:rsidR="00B15AFF" w:rsidRDefault="00B15AFF" w:rsidP="00886873">
                  <w:pPr>
                    <w:tabs>
                      <w:tab w:val="left" w:pos="4536"/>
                    </w:tabs>
                    <w:rPr>
                      <w:rFonts w:ascii="Arial" w:hAnsi="Arial"/>
                    </w:rPr>
                  </w:pPr>
                  <w:r>
                    <w:rPr>
                      <w:rFonts w:ascii="CIDFont+F2" w:hAnsi="CIDFont+F2" w:cs="CIDFont+F2"/>
                      <w:sz w:val="16"/>
                      <w:szCs w:val="16"/>
                    </w:rPr>
                    <w:t>Projekt-Nr.</w:t>
                  </w:r>
                </w:p>
              </w:tc>
              <w:tc>
                <w:tcPr>
                  <w:tcW w:w="1701" w:type="dxa"/>
                </w:tcPr>
                <w:p w14:paraId="33CAEA37" w14:textId="32B7BB7D" w:rsidR="00B15AFF" w:rsidRPr="00A35E1F" w:rsidRDefault="00B15AFF" w:rsidP="00886873">
                  <w:pPr>
                    <w:tabs>
                      <w:tab w:val="left" w:pos="4536"/>
                    </w:tabs>
                    <w:rPr>
                      <w:rFonts w:ascii="Arial" w:hAnsi="Arial"/>
                      <w:sz w:val="16"/>
                      <w:szCs w:val="16"/>
                    </w:rPr>
                  </w:pPr>
                  <w:r w:rsidRPr="00501B04">
                    <w:rPr>
                      <w:rFonts w:ascii="CIDFont+F2" w:hAnsi="CIDFont+F2" w:cs="CIDFont+F2"/>
                      <w:sz w:val="16"/>
                      <w:szCs w:val="16"/>
                    </w:rPr>
                    <w:t>Art der Kleinbeihilfe (bitte nennen)</w:t>
                  </w:r>
                </w:p>
              </w:tc>
              <w:tc>
                <w:tcPr>
                  <w:tcW w:w="2335" w:type="dxa"/>
                  <w:vMerge w:val="restart"/>
                </w:tcPr>
                <w:p w14:paraId="0A8802E5" w14:textId="77777777" w:rsidR="00B15AFF" w:rsidRPr="00A35E1F" w:rsidRDefault="00B15AFF" w:rsidP="00886873">
                  <w:pPr>
                    <w:tabs>
                      <w:tab w:val="left" w:pos="4536"/>
                    </w:tabs>
                    <w:rPr>
                      <w:rFonts w:ascii="Arial" w:hAnsi="Arial"/>
                      <w:sz w:val="16"/>
                      <w:szCs w:val="16"/>
                    </w:rPr>
                  </w:pPr>
                  <w:r w:rsidRPr="00A35E1F">
                    <w:rPr>
                      <w:rFonts w:ascii="Arial" w:hAnsi="Arial"/>
                      <w:sz w:val="16"/>
                      <w:szCs w:val="16"/>
                    </w:rPr>
                    <w:t>Beihilfewert</w:t>
                  </w:r>
                </w:p>
                <w:p w14:paraId="1EE3C689" w14:textId="78FFFF91" w:rsidR="00B15AFF" w:rsidRPr="00A35E1F" w:rsidRDefault="00B15AFF" w:rsidP="00886873">
                  <w:pPr>
                    <w:tabs>
                      <w:tab w:val="left" w:pos="4536"/>
                    </w:tabs>
                    <w:rPr>
                      <w:rFonts w:ascii="Arial" w:hAnsi="Arial"/>
                      <w:sz w:val="16"/>
                      <w:szCs w:val="16"/>
                    </w:rPr>
                  </w:pPr>
                  <w:r w:rsidRPr="00A35E1F">
                    <w:rPr>
                      <w:rFonts w:ascii="Arial" w:hAnsi="Arial"/>
                      <w:sz w:val="16"/>
                      <w:szCs w:val="16"/>
                    </w:rPr>
                    <w:t>in Euro</w:t>
                  </w:r>
                </w:p>
              </w:tc>
            </w:tr>
            <w:tr w:rsidR="00B15AFF" w14:paraId="52D4A7DF" w14:textId="77777777" w:rsidTr="00A35E1F">
              <w:tc>
                <w:tcPr>
                  <w:tcW w:w="1480" w:type="dxa"/>
                  <w:vMerge/>
                </w:tcPr>
                <w:p w14:paraId="0DDFEEA9" w14:textId="77777777" w:rsidR="00B15AFF" w:rsidRDefault="00B15AFF" w:rsidP="00886873">
                  <w:pPr>
                    <w:tabs>
                      <w:tab w:val="left" w:pos="4536"/>
                    </w:tabs>
                    <w:rPr>
                      <w:rFonts w:ascii="Arial" w:hAnsi="Arial"/>
                    </w:rPr>
                  </w:pPr>
                </w:p>
              </w:tc>
              <w:tc>
                <w:tcPr>
                  <w:tcW w:w="3261" w:type="dxa"/>
                  <w:vMerge/>
                </w:tcPr>
                <w:p w14:paraId="62D3723B" w14:textId="77777777" w:rsidR="00B15AFF" w:rsidRDefault="00B15AFF" w:rsidP="00886873">
                  <w:pPr>
                    <w:tabs>
                      <w:tab w:val="left" w:pos="4536"/>
                    </w:tabs>
                    <w:rPr>
                      <w:rFonts w:ascii="Arial" w:hAnsi="Arial"/>
                    </w:rPr>
                  </w:pPr>
                </w:p>
              </w:tc>
              <w:tc>
                <w:tcPr>
                  <w:tcW w:w="1701" w:type="dxa"/>
                  <w:vMerge/>
                </w:tcPr>
                <w:p w14:paraId="64D21B0C" w14:textId="77777777" w:rsidR="00B15AFF" w:rsidRDefault="00B15AFF" w:rsidP="00886873">
                  <w:pPr>
                    <w:tabs>
                      <w:tab w:val="left" w:pos="4536"/>
                    </w:tabs>
                    <w:rPr>
                      <w:rFonts w:ascii="Arial" w:hAnsi="Arial"/>
                    </w:rPr>
                  </w:pPr>
                </w:p>
              </w:tc>
              <w:tc>
                <w:tcPr>
                  <w:tcW w:w="1701" w:type="dxa"/>
                </w:tcPr>
                <w:p w14:paraId="1149F21A" w14:textId="0717C53D" w:rsidR="00B15AFF" w:rsidRPr="00A35E1F" w:rsidRDefault="00B15AFF" w:rsidP="00886873">
                  <w:pPr>
                    <w:tabs>
                      <w:tab w:val="left" w:pos="4536"/>
                    </w:tabs>
                    <w:rPr>
                      <w:rFonts w:ascii="Arial" w:hAnsi="Arial"/>
                      <w:sz w:val="16"/>
                      <w:szCs w:val="16"/>
                    </w:rPr>
                  </w:pPr>
                  <w:r w:rsidRPr="00A35E1F">
                    <w:rPr>
                      <w:rFonts w:ascii="Arial" w:hAnsi="Arial"/>
                      <w:sz w:val="16"/>
                      <w:szCs w:val="16"/>
                    </w:rPr>
                    <w:t>1. Allgemein</w:t>
                  </w:r>
                </w:p>
                <w:p w14:paraId="42DD2D0E" w14:textId="6AE5B6B6" w:rsidR="00B15AFF" w:rsidRPr="00A35E1F" w:rsidRDefault="00B15AFF" w:rsidP="00886873">
                  <w:pPr>
                    <w:tabs>
                      <w:tab w:val="left" w:pos="4536"/>
                    </w:tabs>
                    <w:rPr>
                      <w:rFonts w:ascii="Arial" w:hAnsi="Arial"/>
                      <w:sz w:val="16"/>
                      <w:szCs w:val="16"/>
                    </w:rPr>
                  </w:pPr>
                  <w:r w:rsidRPr="00A35E1F">
                    <w:rPr>
                      <w:rFonts w:ascii="Arial" w:hAnsi="Arial"/>
                      <w:sz w:val="16"/>
                      <w:szCs w:val="16"/>
                    </w:rPr>
                    <w:t>2. Agrar</w:t>
                  </w:r>
                </w:p>
                <w:p w14:paraId="2C638383" w14:textId="099F4647" w:rsidR="00B15AFF" w:rsidRPr="00A35E1F" w:rsidRDefault="00B15AFF" w:rsidP="00886873">
                  <w:pPr>
                    <w:tabs>
                      <w:tab w:val="left" w:pos="4536"/>
                    </w:tabs>
                    <w:rPr>
                      <w:rFonts w:ascii="Arial" w:hAnsi="Arial"/>
                      <w:sz w:val="16"/>
                      <w:szCs w:val="16"/>
                    </w:rPr>
                  </w:pPr>
                  <w:r w:rsidRPr="00A35E1F">
                    <w:rPr>
                      <w:rFonts w:ascii="Arial" w:hAnsi="Arial"/>
                      <w:sz w:val="16"/>
                      <w:szCs w:val="16"/>
                    </w:rPr>
                    <w:t>3. Fisch</w:t>
                  </w:r>
                </w:p>
              </w:tc>
              <w:tc>
                <w:tcPr>
                  <w:tcW w:w="2335" w:type="dxa"/>
                  <w:vMerge/>
                </w:tcPr>
                <w:p w14:paraId="00B8F67C" w14:textId="77777777" w:rsidR="00B15AFF" w:rsidRPr="00A35E1F" w:rsidRDefault="00B15AFF" w:rsidP="00886873">
                  <w:pPr>
                    <w:tabs>
                      <w:tab w:val="left" w:pos="4536"/>
                    </w:tabs>
                    <w:rPr>
                      <w:rFonts w:ascii="Arial" w:hAnsi="Arial"/>
                      <w:sz w:val="16"/>
                      <w:szCs w:val="16"/>
                    </w:rPr>
                  </w:pPr>
                </w:p>
              </w:tc>
            </w:tr>
            <w:tr w:rsidR="00B15AFF" w14:paraId="5D949AB1" w14:textId="77777777" w:rsidTr="000F6D0D">
              <w:trPr>
                <w:trHeight w:val="567"/>
              </w:trPr>
              <w:tc>
                <w:tcPr>
                  <w:tcW w:w="1480" w:type="dxa"/>
                </w:tcPr>
                <w:p w14:paraId="7AA9B794" w14:textId="458D50F8" w:rsidR="00B15AFF" w:rsidRPr="00A35E1F" w:rsidRDefault="00B15AFF" w:rsidP="00886873">
                  <w:pPr>
                    <w:tabs>
                      <w:tab w:val="left" w:pos="4536"/>
                    </w:tabs>
                    <w:rPr>
                      <w:rFonts w:ascii="Arial" w:hAnsi="Arial"/>
                      <w:sz w:val="22"/>
                      <w:szCs w:val="22"/>
                    </w:rPr>
                  </w:pPr>
                </w:p>
              </w:tc>
              <w:tc>
                <w:tcPr>
                  <w:tcW w:w="3261" w:type="dxa"/>
                </w:tcPr>
                <w:p w14:paraId="5BF49C14" w14:textId="77777777" w:rsidR="00B15AFF" w:rsidRPr="00A35E1F" w:rsidRDefault="00B15AFF" w:rsidP="00886873">
                  <w:pPr>
                    <w:tabs>
                      <w:tab w:val="left" w:pos="4536"/>
                    </w:tabs>
                    <w:rPr>
                      <w:rFonts w:ascii="Arial" w:hAnsi="Arial"/>
                      <w:sz w:val="22"/>
                      <w:szCs w:val="22"/>
                    </w:rPr>
                  </w:pPr>
                </w:p>
              </w:tc>
              <w:tc>
                <w:tcPr>
                  <w:tcW w:w="1701" w:type="dxa"/>
                </w:tcPr>
                <w:p w14:paraId="52149A15" w14:textId="77777777" w:rsidR="00B15AFF" w:rsidRPr="00A35E1F" w:rsidRDefault="00B15AFF" w:rsidP="00886873">
                  <w:pPr>
                    <w:tabs>
                      <w:tab w:val="left" w:pos="4536"/>
                    </w:tabs>
                    <w:rPr>
                      <w:rFonts w:ascii="Arial" w:hAnsi="Arial"/>
                      <w:sz w:val="22"/>
                      <w:szCs w:val="22"/>
                    </w:rPr>
                  </w:pPr>
                </w:p>
              </w:tc>
              <w:tc>
                <w:tcPr>
                  <w:tcW w:w="1701" w:type="dxa"/>
                </w:tcPr>
                <w:p w14:paraId="0D49A5FB" w14:textId="77777777" w:rsidR="00B15AFF" w:rsidRPr="00A35E1F" w:rsidRDefault="00B15AFF" w:rsidP="00886873">
                  <w:pPr>
                    <w:tabs>
                      <w:tab w:val="left" w:pos="4536"/>
                    </w:tabs>
                    <w:rPr>
                      <w:rFonts w:ascii="Arial" w:hAnsi="Arial"/>
                      <w:sz w:val="22"/>
                      <w:szCs w:val="22"/>
                    </w:rPr>
                  </w:pPr>
                </w:p>
              </w:tc>
              <w:tc>
                <w:tcPr>
                  <w:tcW w:w="2335" w:type="dxa"/>
                </w:tcPr>
                <w:p w14:paraId="5D7145EE" w14:textId="77777777" w:rsidR="00B15AFF" w:rsidRPr="00A35E1F" w:rsidRDefault="00B15AFF" w:rsidP="00886873">
                  <w:pPr>
                    <w:tabs>
                      <w:tab w:val="left" w:pos="4536"/>
                    </w:tabs>
                    <w:rPr>
                      <w:rFonts w:ascii="Arial" w:hAnsi="Arial"/>
                      <w:sz w:val="22"/>
                      <w:szCs w:val="22"/>
                    </w:rPr>
                  </w:pPr>
                </w:p>
              </w:tc>
            </w:tr>
            <w:tr w:rsidR="00B15AFF" w14:paraId="38EAB1C4" w14:textId="77777777" w:rsidTr="000F6D0D">
              <w:trPr>
                <w:trHeight w:val="567"/>
              </w:trPr>
              <w:tc>
                <w:tcPr>
                  <w:tcW w:w="1480" w:type="dxa"/>
                </w:tcPr>
                <w:p w14:paraId="28FF7356" w14:textId="77777777" w:rsidR="00B15AFF" w:rsidRPr="00A35E1F" w:rsidRDefault="00B15AFF" w:rsidP="00886873">
                  <w:pPr>
                    <w:tabs>
                      <w:tab w:val="left" w:pos="4536"/>
                    </w:tabs>
                    <w:rPr>
                      <w:rFonts w:ascii="Arial" w:hAnsi="Arial"/>
                      <w:sz w:val="22"/>
                      <w:szCs w:val="22"/>
                    </w:rPr>
                  </w:pPr>
                </w:p>
                <w:p w14:paraId="6AF86775" w14:textId="77777777" w:rsidR="00B15AFF" w:rsidRPr="00A35E1F" w:rsidRDefault="00B15AFF" w:rsidP="00886873">
                  <w:pPr>
                    <w:tabs>
                      <w:tab w:val="left" w:pos="4536"/>
                    </w:tabs>
                    <w:rPr>
                      <w:rFonts w:ascii="Arial" w:hAnsi="Arial"/>
                      <w:sz w:val="22"/>
                      <w:szCs w:val="22"/>
                    </w:rPr>
                  </w:pPr>
                </w:p>
              </w:tc>
              <w:tc>
                <w:tcPr>
                  <w:tcW w:w="3261" w:type="dxa"/>
                </w:tcPr>
                <w:p w14:paraId="56A5DCB4" w14:textId="77777777" w:rsidR="00B15AFF" w:rsidRPr="00A35E1F" w:rsidRDefault="00B15AFF" w:rsidP="00886873">
                  <w:pPr>
                    <w:tabs>
                      <w:tab w:val="left" w:pos="4536"/>
                    </w:tabs>
                    <w:rPr>
                      <w:rFonts w:ascii="Arial" w:hAnsi="Arial"/>
                      <w:sz w:val="22"/>
                      <w:szCs w:val="22"/>
                    </w:rPr>
                  </w:pPr>
                </w:p>
              </w:tc>
              <w:tc>
                <w:tcPr>
                  <w:tcW w:w="1701" w:type="dxa"/>
                </w:tcPr>
                <w:p w14:paraId="3410C021" w14:textId="77777777" w:rsidR="00B15AFF" w:rsidRPr="00A35E1F" w:rsidRDefault="00B15AFF" w:rsidP="00886873">
                  <w:pPr>
                    <w:tabs>
                      <w:tab w:val="left" w:pos="4536"/>
                    </w:tabs>
                    <w:rPr>
                      <w:rFonts w:ascii="Arial" w:hAnsi="Arial"/>
                      <w:sz w:val="22"/>
                      <w:szCs w:val="22"/>
                    </w:rPr>
                  </w:pPr>
                </w:p>
              </w:tc>
              <w:tc>
                <w:tcPr>
                  <w:tcW w:w="1701" w:type="dxa"/>
                </w:tcPr>
                <w:p w14:paraId="791BD22F" w14:textId="77777777" w:rsidR="00B15AFF" w:rsidRPr="00A35E1F" w:rsidRDefault="00B15AFF" w:rsidP="00886873">
                  <w:pPr>
                    <w:tabs>
                      <w:tab w:val="left" w:pos="4536"/>
                    </w:tabs>
                    <w:rPr>
                      <w:rFonts w:ascii="Arial" w:hAnsi="Arial"/>
                      <w:sz w:val="22"/>
                      <w:szCs w:val="22"/>
                    </w:rPr>
                  </w:pPr>
                </w:p>
              </w:tc>
              <w:tc>
                <w:tcPr>
                  <w:tcW w:w="2335" w:type="dxa"/>
                </w:tcPr>
                <w:p w14:paraId="3B5B4ECC" w14:textId="77777777" w:rsidR="00B15AFF" w:rsidRPr="00A35E1F" w:rsidRDefault="00B15AFF" w:rsidP="00886873">
                  <w:pPr>
                    <w:tabs>
                      <w:tab w:val="left" w:pos="4536"/>
                    </w:tabs>
                    <w:rPr>
                      <w:rFonts w:ascii="Arial" w:hAnsi="Arial"/>
                      <w:sz w:val="22"/>
                      <w:szCs w:val="22"/>
                    </w:rPr>
                  </w:pPr>
                </w:p>
              </w:tc>
            </w:tr>
            <w:tr w:rsidR="00B15AFF" w14:paraId="07BC6A0C" w14:textId="77777777" w:rsidTr="000F6D0D">
              <w:trPr>
                <w:trHeight w:val="567"/>
              </w:trPr>
              <w:tc>
                <w:tcPr>
                  <w:tcW w:w="1480" w:type="dxa"/>
                </w:tcPr>
                <w:p w14:paraId="1EB274E3" w14:textId="77777777" w:rsidR="00B15AFF" w:rsidRPr="00A35E1F" w:rsidRDefault="00B15AFF" w:rsidP="00886873">
                  <w:pPr>
                    <w:tabs>
                      <w:tab w:val="left" w:pos="4536"/>
                    </w:tabs>
                    <w:rPr>
                      <w:rFonts w:ascii="Arial" w:hAnsi="Arial"/>
                      <w:sz w:val="22"/>
                      <w:szCs w:val="22"/>
                    </w:rPr>
                  </w:pPr>
                </w:p>
                <w:p w14:paraId="3F3AE349" w14:textId="77777777" w:rsidR="00B15AFF" w:rsidRPr="00A35E1F" w:rsidRDefault="00B15AFF" w:rsidP="00886873">
                  <w:pPr>
                    <w:tabs>
                      <w:tab w:val="left" w:pos="4536"/>
                    </w:tabs>
                    <w:rPr>
                      <w:rFonts w:ascii="Arial" w:hAnsi="Arial"/>
                      <w:sz w:val="22"/>
                      <w:szCs w:val="22"/>
                    </w:rPr>
                  </w:pPr>
                </w:p>
              </w:tc>
              <w:tc>
                <w:tcPr>
                  <w:tcW w:w="3261" w:type="dxa"/>
                </w:tcPr>
                <w:p w14:paraId="512E318C" w14:textId="77777777" w:rsidR="00B15AFF" w:rsidRPr="00A35E1F" w:rsidRDefault="00B15AFF" w:rsidP="00886873">
                  <w:pPr>
                    <w:tabs>
                      <w:tab w:val="left" w:pos="4536"/>
                    </w:tabs>
                    <w:rPr>
                      <w:rFonts w:ascii="Arial" w:hAnsi="Arial"/>
                      <w:sz w:val="22"/>
                      <w:szCs w:val="22"/>
                    </w:rPr>
                  </w:pPr>
                </w:p>
              </w:tc>
              <w:tc>
                <w:tcPr>
                  <w:tcW w:w="1701" w:type="dxa"/>
                </w:tcPr>
                <w:p w14:paraId="742FB361" w14:textId="77777777" w:rsidR="00B15AFF" w:rsidRPr="00A35E1F" w:rsidRDefault="00B15AFF" w:rsidP="00886873">
                  <w:pPr>
                    <w:tabs>
                      <w:tab w:val="left" w:pos="4536"/>
                    </w:tabs>
                    <w:rPr>
                      <w:rFonts w:ascii="Arial" w:hAnsi="Arial"/>
                      <w:sz w:val="22"/>
                      <w:szCs w:val="22"/>
                    </w:rPr>
                  </w:pPr>
                </w:p>
              </w:tc>
              <w:tc>
                <w:tcPr>
                  <w:tcW w:w="1701" w:type="dxa"/>
                </w:tcPr>
                <w:p w14:paraId="0657EBB2" w14:textId="77777777" w:rsidR="00B15AFF" w:rsidRPr="00A35E1F" w:rsidRDefault="00B15AFF" w:rsidP="00886873">
                  <w:pPr>
                    <w:tabs>
                      <w:tab w:val="left" w:pos="4536"/>
                    </w:tabs>
                    <w:rPr>
                      <w:rFonts w:ascii="Arial" w:hAnsi="Arial"/>
                      <w:sz w:val="22"/>
                      <w:szCs w:val="22"/>
                    </w:rPr>
                  </w:pPr>
                </w:p>
              </w:tc>
              <w:tc>
                <w:tcPr>
                  <w:tcW w:w="2335" w:type="dxa"/>
                </w:tcPr>
                <w:p w14:paraId="75F9B5B2" w14:textId="77777777" w:rsidR="00B15AFF" w:rsidRPr="00A35E1F" w:rsidRDefault="00B15AFF" w:rsidP="00886873">
                  <w:pPr>
                    <w:tabs>
                      <w:tab w:val="left" w:pos="4536"/>
                    </w:tabs>
                    <w:rPr>
                      <w:rFonts w:ascii="Arial" w:hAnsi="Arial"/>
                      <w:sz w:val="22"/>
                      <w:szCs w:val="22"/>
                    </w:rPr>
                  </w:pPr>
                </w:p>
              </w:tc>
            </w:tr>
          </w:tbl>
          <w:p w14:paraId="0076D699" w14:textId="77777777" w:rsidR="00C116E1" w:rsidRPr="00C116E1" w:rsidRDefault="00C116E1" w:rsidP="00C116E1">
            <w:pPr>
              <w:tabs>
                <w:tab w:val="left" w:pos="567"/>
                <w:tab w:val="left" w:pos="993"/>
              </w:tabs>
              <w:rPr>
                <w:rFonts w:ascii="Arial" w:hAnsi="Arial" w:cs="Arial"/>
              </w:rPr>
            </w:pPr>
          </w:p>
        </w:tc>
      </w:tr>
      <w:tr w:rsidR="000C60BF" w:rsidRPr="00DD3530" w14:paraId="44F7A814" w14:textId="77777777" w:rsidTr="00906E3C">
        <w:tc>
          <w:tcPr>
            <w:tcW w:w="10628" w:type="dxa"/>
            <w:tcBorders>
              <w:top w:val="nil"/>
              <w:bottom w:val="nil"/>
            </w:tcBorders>
          </w:tcPr>
          <w:p w14:paraId="06015F4E" w14:textId="2830F878" w:rsidR="00906E3C" w:rsidRPr="00E00455" w:rsidRDefault="00906E3C" w:rsidP="00C116E1">
            <w:pPr>
              <w:keepNext/>
              <w:keepLines/>
              <w:tabs>
                <w:tab w:val="left" w:pos="4536"/>
              </w:tabs>
              <w:rPr>
                <w:rFonts w:ascii="Arial" w:hAnsi="Arial"/>
              </w:rPr>
            </w:pPr>
            <w:r>
              <w:rPr>
                <w:rFonts w:ascii="Arial" w:hAnsi="Arial"/>
              </w:rPr>
              <w:lastRenderedPageBreak/>
              <w:t>7.</w:t>
            </w:r>
            <w:r w:rsidR="000F6D0D">
              <w:rPr>
                <w:rFonts w:ascii="Arial" w:hAnsi="Arial"/>
              </w:rPr>
              <w:t>5</w:t>
            </w:r>
            <w:r>
              <w:rPr>
                <w:rFonts w:ascii="Arial" w:hAnsi="Arial"/>
              </w:rPr>
              <w:t xml:space="preserve">     </w:t>
            </w:r>
            <w:r w:rsidRPr="00E00455">
              <w:rPr>
                <w:rFonts w:ascii="Arial" w:hAnsi="Arial"/>
              </w:rPr>
              <w:t>Freigabe für Veröffentlichungen</w:t>
            </w:r>
          </w:p>
          <w:p w14:paraId="7DB1E682" w14:textId="77777777" w:rsidR="00906E3C" w:rsidRPr="00275945" w:rsidRDefault="00906E3C" w:rsidP="00C116E1">
            <w:pPr>
              <w:keepNext/>
              <w:keepLines/>
              <w:tabs>
                <w:tab w:val="left" w:pos="4536"/>
              </w:tabs>
              <w:ind w:left="567"/>
              <w:rPr>
                <w:rFonts w:ascii="Arial" w:hAnsi="Arial"/>
              </w:rPr>
            </w:pPr>
            <w:r w:rsidRPr="00275945">
              <w:rPr>
                <w:rFonts w:ascii="Arial" w:hAnsi="Arial"/>
              </w:rPr>
              <w:t xml:space="preserve">Die folgenden Projektangaben werden </w:t>
            </w:r>
            <w:r>
              <w:rPr>
                <w:rFonts w:ascii="Arial" w:hAnsi="Arial"/>
              </w:rPr>
              <w:t>von der Antragstellerin / dem Antragsteller</w:t>
            </w:r>
            <w:r w:rsidRPr="00275945">
              <w:rPr>
                <w:rFonts w:ascii="Arial" w:hAnsi="Arial"/>
              </w:rPr>
              <w:t xml:space="preserve"> für Veröffentlichungen durch das Land </w:t>
            </w:r>
            <w:r>
              <w:rPr>
                <w:rFonts w:ascii="Arial" w:hAnsi="Arial"/>
              </w:rPr>
              <w:t>Nordrhein-Westfalen</w:t>
            </w:r>
            <w:r w:rsidRPr="00275945">
              <w:rPr>
                <w:rFonts w:ascii="Arial" w:hAnsi="Arial"/>
              </w:rPr>
              <w:t xml:space="preserve"> sowohl in Printmedien als auch in elektronisch</w:t>
            </w:r>
            <w:r>
              <w:rPr>
                <w:rFonts w:ascii="Arial" w:hAnsi="Arial"/>
              </w:rPr>
              <w:t>e</w:t>
            </w:r>
            <w:r w:rsidRPr="00275945">
              <w:rPr>
                <w:rFonts w:ascii="Arial" w:hAnsi="Arial"/>
              </w:rPr>
              <w:t>n Medien freigegeben (ggf. auch in gekürzter Fassung):</w:t>
            </w:r>
          </w:p>
          <w:p w14:paraId="2CE50BC1" w14:textId="77777777" w:rsidR="00906E3C" w:rsidRPr="00275945" w:rsidRDefault="00906E3C" w:rsidP="00906E3C">
            <w:pPr>
              <w:numPr>
                <w:ilvl w:val="0"/>
                <w:numId w:val="12"/>
              </w:numPr>
              <w:tabs>
                <w:tab w:val="left" w:pos="993"/>
              </w:tabs>
              <w:rPr>
                <w:rFonts w:ascii="Arial" w:hAnsi="Arial"/>
              </w:rPr>
            </w:pPr>
            <w:r w:rsidRPr="00275945">
              <w:rPr>
                <w:rFonts w:ascii="Arial" w:hAnsi="Arial"/>
              </w:rPr>
              <w:t>Förderkennzeichen</w:t>
            </w:r>
          </w:p>
          <w:p w14:paraId="6A00AEC5" w14:textId="77777777" w:rsidR="00906E3C" w:rsidRPr="00275945" w:rsidRDefault="00906E3C" w:rsidP="00906E3C">
            <w:pPr>
              <w:numPr>
                <w:ilvl w:val="0"/>
                <w:numId w:val="12"/>
              </w:numPr>
              <w:tabs>
                <w:tab w:val="left" w:pos="993"/>
              </w:tabs>
              <w:rPr>
                <w:rFonts w:ascii="Arial" w:hAnsi="Arial"/>
              </w:rPr>
            </w:pPr>
            <w:r w:rsidRPr="00275945">
              <w:rPr>
                <w:rFonts w:ascii="Arial" w:hAnsi="Arial"/>
              </w:rPr>
              <w:t>Thema</w:t>
            </w:r>
          </w:p>
          <w:p w14:paraId="373DBC98" w14:textId="77777777" w:rsidR="00906E3C" w:rsidRPr="00275945" w:rsidRDefault="00906E3C" w:rsidP="00906E3C">
            <w:pPr>
              <w:numPr>
                <w:ilvl w:val="0"/>
                <w:numId w:val="12"/>
              </w:numPr>
              <w:tabs>
                <w:tab w:val="left" w:pos="993"/>
              </w:tabs>
              <w:rPr>
                <w:rFonts w:ascii="Arial" w:hAnsi="Arial"/>
              </w:rPr>
            </w:pPr>
            <w:r w:rsidRPr="00275945">
              <w:rPr>
                <w:rFonts w:ascii="Arial" w:hAnsi="Arial"/>
              </w:rPr>
              <w:t>Zuwendungsempfänger</w:t>
            </w:r>
            <w:r>
              <w:rPr>
                <w:rFonts w:ascii="Arial" w:hAnsi="Arial"/>
              </w:rPr>
              <w:t>_</w:t>
            </w:r>
            <w:r w:rsidRPr="00275945">
              <w:rPr>
                <w:rFonts w:ascii="Arial" w:hAnsi="Arial"/>
              </w:rPr>
              <w:t>in</w:t>
            </w:r>
          </w:p>
          <w:p w14:paraId="5678E4D1" w14:textId="77777777" w:rsidR="00906E3C" w:rsidRPr="00275945" w:rsidRDefault="00906E3C" w:rsidP="00906E3C">
            <w:pPr>
              <w:numPr>
                <w:ilvl w:val="0"/>
                <w:numId w:val="12"/>
              </w:numPr>
              <w:tabs>
                <w:tab w:val="left" w:pos="993"/>
              </w:tabs>
              <w:rPr>
                <w:rFonts w:ascii="Arial" w:hAnsi="Arial"/>
              </w:rPr>
            </w:pPr>
            <w:r w:rsidRPr="00275945">
              <w:rPr>
                <w:rFonts w:ascii="Arial" w:hAnsi="Arial"/>
              </w:rPr>
              <w:t>Ausführende Stelle</w:t>
            </w:r>
          </w:p>
          <w:p w14:paraId="76EEF858" w14:textId="77777777" w:rsidR="00906E3C" w:rsidRPr="00275945" w:rsidRDefault="00906E3C" w:rsidP="00906E3C">
            <w:pPr>
              <w:numPr>
                <w:ilvl w:val="0"/>
                <w:numId w:val="12"/>
              </w:numPr>
              <w:tabs>
                <w:tab w:val="left" w:pos="993"/>
              </w:tabs>
              <w:rPr>
                <w:rFonts w:ascii="Arial" w:hAnsi="Arial"/>
              </w:rPr>
            </w:pPr>
            <w:r w:rsidRPr="00275945">
              <w:rPr>
                <w:rFonts w:ascii="Arial" w:hAnsi="Arial"/>
              </w:rPr>
              <w:t>Projektleitung</w:t>
            </w:r>
          </w:p>
          <w:p w14:paraId="48BA40AE" w14:textId="77777777" w:rsidR="00906E3C" w:rsidRPr="00275945" w:rsidRDefault="00906E3C" w:rsidP="00906E3C">
            <w:pPr>
              <w:numPr>
                <w:ilvl w:val="0"/>
                <w:numId w:val="12"/>
              </w:numPr>
              <w:tabs>
                <w:tab w:val="left" w:pos="993"/>
              </w:tabs>
              <w:rPr>
                <w:rFonts w:ascii="Arial" w:hAnsi="Arial"/>
              </w:rPr>
            </w:pPr>
            <w:r w:rsidRPr="00275945">
              <w:rPr>
                <w:rFonts w:ascii="Arial" w:hAnsi="Arial"/>
              </w:rPr>
              <w:t>Tel</w:t>
            </w:r>
            <w:r>
              <w:rPr>
                <w:rFonts w:ascii="Arial" w:hAnsi="Arial"/>
              </w:rPr>
              <w:t>efon</w:t>
            </w:r>
          </w:p>
          <w:p w14:paraId="2C501EAA" w14:textId="77777777" w:rsidR="00906E3C" w:rsidRPr="00275945" w:rsidRDefault="00906E3C" w:rsidP="00906E3C">
            <w:pPr>
              <w:numPr>
                <w:ilvl w:val="0"/>
                <w:numId w:val="12"/>
              </w:numPr>
              <w:tabs>
                <w:tab w:val="left" w:pos="993"/>
              </w:tabs>
              <w:rPr>
                <w:rFonts w:ascii="Arial" w:hAnsi="Arial"/>
              </w:rPr>
            </w:pPr>
            <w:r w:rsidRPr="00275945">
              <w:rPr>
                <w:rFonts w:ascii="Arial" w:hAnsi="Arial"/>
              </w:rPr>
              <w:t>E-Mail</w:t>
            </w:r>
          </w:p>
          <w:p w14:paraId="18B5363A" w14:textId="77777777" w:rsidR="00906E3C" w:rsidRPr="00275945" w:rsidRDefault="00906E3C" w:rsidP="00906E3C">
            <w:pPr>
              <w:numPr>
                <w:ilvl w:val="0"/>
                <w:numId w:val="12"/>
              </w:numPr>
              <w:tabs>
                <w:tab w:val="left" w:pos="993"/>
              </w:tabs>
              <w:rPr>
                <w:rFonts w:ascii="Arial" w:hAnsi="Arial"/>
              </w:rPr>
            </w:pPr>
            <w:r>
              <w:rPr>
                <w:rFonts w:ascii="Arial" w:hAnsi="Arial"/>
              </w:rPr>
              <w:t>Laufzeit</w:t>
            </w:r>
            <w:r w:rsidRPr="00275945">
              <w:rPr>
                <w:rFonts w:ascii="Arial" w:hAnsi="Arial"/>
              </w:rPr>
              <w:t xml:space="preserve"> </w:t>
            </w:r>
          </w:p>
          <w:p w14:paraId="7AEE1A12" w14:textId="77777777" w:rsidR="00906E3C" w:rsidRDefault="00906E3C" w:rsidP="00906E3C">
            <w:pPr>
              <w:numPr>
                <w:ilvl w:val="0"/>
                <w:numId w:val="12"/>
              </w:numPr>
              <w:tabs>
                <w:tab w:val="left" w:pos="993"/>
              </w:tabs>
              <w:rPr>
                <w:rFonts w:ascii="Arial" w:hAnsi="Arial"/>
              </w:rPr>
            </w:pPr>
            <w:r w:rsidRPr="00275945">
              <w:rPr>
                <w:rFonts w:ascii="Arial" w:hAnsi="Arial"/>
              </w:rPr>
              <w:t>Projekt</w:t>
            </w:r>
            <w:r>
              <w:rPr>
                <w:rFonts w:ascii="Arial" w:hAnsi="Arial"/>
              </w:rPr>
              <w:t>kurz</w:t>
            </w:r>
            <w:r w:rsidRPr="00275945">
              <w:rPr>
                <w:rFonts w:ascii="Arial" w:hAnsi="Arial"/>
              </w:rPr>
              <w:t>beschreibung (</w:t>
            </w:r>
            <w:r>
              <w:rPr>
                <w:rFonts w:ascii="Arial" w:hAnsi="Arial"/>
              </w:rPr>
              <w:t>siehe Nr. 4</w:t>
            </w:r>
            <w:r w:rsidRPr="00275945">
              <w:rPr>
                <w:rFonts w:ascii="Arial" w:hAnsi="Arial"/>
              </w:rPr>
              <w:t>)</w:t>
            </w:r>
          </w:p>
          <w:p w14:paraId="1B6B1DED" w14:textId="77777777" w:rsidR="00906E3C" w:rsidRPr="00275945" w:rsidRDefault="00906E3C" w:rsidP="00906E3C">
            <w:pPr>
              <w:tabs>
                <w:tab w:val="left" w:pos="4536"/>
              </w:tabs>
              <w:ind w:left="567" w:hanging="567"/>
              <w:rPr>
                <w:rFonts w:ascii="Arial" w:hAnsi="Arial"/>
              </w:rPr>
            </w:pPr>
          </w:p>
          <w:p w14:paraId="7767CA76" w14:textId="4413C019" w:rsidR="00906E3C" w:rsidRPr="00275945" w:rsidRDefault="00906E3C" w:rsidP="00906E3C">
            <w:pPr>
              <w:keepNext/>
              <w:keepLines/>
              <w:tabs>
                <w:tab w:val="left" w:pos="4536"/>
              </w:tabs>
              <w:ind w:left="567"/>
              <w:rPr>
                <w:rFonts w:ascii="Arial" w:hAnsi="Arial"/>
              </w:rPr>
            </w:pPr>
            <w:r w:rsidRPr="00275945">
              <w:rPr>
                <w:rFonts w:ascii="Arial" w:hAnsi="Arial"/>
              </w:rPr>
              <w:t xml:space="preserve">Darüber hinaus sind das Land </w:t>
            </w:r>
            <w:r>
              <w:rPr>
                <w:rFonts w:ascii="Arial" w:hAnsi="Arial"/>
              </w:rPr>
              <w:t xml:space="preserve">Nordrhein-Westfalen </w:t>
            </w:r>
            <w:r w:rsidRPr="00275945">
              <w:rPr>
                <w:rFonts w:ascii="Arial" w:hAnsi="Arial"/>
              </w:rPr>
              <w:t xml:space="preserve">und </w:t>
            </w:r>
            <w:r>
              <w:rPr>
                <w:rFonts w:ascii="Arial" w:hAnsi="Arial"/>
              </w:rPr>
              <w:t>das Forschungszentrum Jülich GmbH,</w:t>
            </w:r>
            <w:r w:rsidRPr="00275945">
              <w:rPr>
                <w:rFonts w:ascii="Arial" w:hAnsi="Arial"/>
              </w:rPr>
              <w:t xml:space="preserve"> Projektträger </w:t>
            </w:r>
            <w:r w:rsidR="00DD5B89">
              <w:rPr>
                <w:rFonts w:ascii="Arial" w:hAnsi="Arial"/>
              </w:rPr>
              <w:t>Jülich</w:t>
            </w:r>
            <w:r w:rsidR="00D37A8A">
              <w:rPr>
                <w:rFonts w:ascii="Arial" w:hAnsi="Arial"/>
              </w:rPr>
              <w:t>,</w:t>
            </w:r>
            <w:r w:rsidR="00DD5B89" w:rsidRPr="00275945">
              <w:rPr>
                <w:rFonts w:ascii="Arial" w:hAnsi="Arial"/>
              </w:rPr>
              <w:t xml:space="preserve"> </w:t>
            </w:r>
            <w:r w:rsidRPr="00275945">
              <w:rPr>
                <w:rFonts w:ascii="Arial" w:hAnsi="Arial"/>
              </w:rPr>
              <w:t xml:space="preserve">berechtigt, allgemeine Angaben zur Durchführung und den Verlauf des Projektes, den Bewilligungszeitraum, die Höhe der </w:t>
            </w:r>
            <w:r>
              <w:rPr>
                <w:rFonts w:ascii="Arial" w:hAnsi="Arial"/>
              </w:rPr>
              <w:t xml:space="preserve">Gesamtausgaben, der </w:t>
            </w:r>
            <w:r w:rsidRPr="00275945">
              <w:rPr>
                <w:rFonts w:ascii="Arial" w:hAnsi="Arial"/>
              </w:rPr>
              <w:t>Zuwendung und die Höhe der Eigenbeteiligung der Zuwendungsempfänger</w:t>
            </w:r>
            <w:r>
              <w:rPr>
                <w:rFonts w:ascii="Arial" w:hAnsi="Arial"/>
              </w:rPr>
              <w:t>_</w:t>
            </w:r>
            <w:r w:rsidRPr="00275945">
              <w:rPr>
                <w:rFonts w:ascii="Arial" w:hAnsi="Arial"/>
              </w:rPr>
              <w:t>in</w:t>
            </w:r>
            <w:r>
              <w:rPr>
                <w:rFonts w:ascii="Arial" w:hAnsi="Arial"/>
              </w:rPr>
              <w:t>nen</w:t>
            </w:r>
            <w:r w:rsidRPr="00275945">
              <w:rPr>
                <w:rFonts w:ascii="Arial" w:hAnsi="Arial"/>
              </w:rPr>
              <w:t xml:space="preserve"> im Rahmen der Öffentlichkeitsarbeit zu verbreiten.</w:t>
            </w:r>
          </w:p>
          <w:p w14:paraId="63CF0800" w14:textId="77777777" w:rsidR="00906E3C" w:rsidRDefault="00906E3C" w:rsidP="00906E3C">
            <w:pPr>
              <w:tabs>
                <w:tab w:val="left" w:pos="4536"/>
              </w:tabs>
              <w:ind w:left="567" w:hanging="567"/>
              <w:rPr>
                <w:rFonts w:ascii="Arial" w:hAnsi="Arial"/>
                <w:u w:val="single"/>
              </w:rPr>
            </w:pPr>
          </w:p>
          <w:p w14:paraId="1872E103" w14:textId="430154F5" w:rsidR="00906E3C" w:rsidRPr="00E82566" w:rsidRDefault="00906E3C" w:rsidP="00906E3C">
            <w:pPr>
              <w:tabs>
                <w:tab w:val="left" w:pos="4536"/>
              </w:tabs>
              <w:spacing w:after="120"/>
              <w:rPr>
                <w:rFonts w:ascii="Arial" w:hAnsi="Arial" w:cs="Arial"/>
              </w:rPr>
            </w:pPr>
            <w:r w:rsidRPr="00E00455">
              <w:rPr>
                <w:rFonts w:ascii="Arial" w:hAnsi="Arial"/>
              </w:rPr>
              <w:t>7.</w:t>
            </w:r>
            <w:r w:rsidR="000F6D0D">
              <w:rPr>
                <w:rFonts w:ascii="Arial" w:hAnsi="Arial"/>
              </w:rPr>
              <w:t>6</w:t>
            </w:r>
            <w:r w:rsidRPr="00E00455">
              <w:rPr>
                <w:rFonts w:ascii="Arial" w:hAnsi="Arial"/>
              </w:rPr>
              <w:t xml:space="preserve">     </w:t>
            </w:r>
            <w:r w:rsidRPr="00E82566">
              <w:rPr>
                <w:rFonts w:ascii="Arial" w:hAnsi="Arial" w:cs="Arial"/>
              </w:rPr>
              <w:t>Datenschutzrechtliche Hinweise und Einwilligungserklärung</w:t>
            </w:r>
          </w:p>
          <w:p w14:paraId="0A2EF0FB" w14:textId="77777777" w:rsidR="00906E3C" w:rsidRPr="00E82566" w:rsidRDefault="00906E3C" w:rsidP="00906E3C">
            <w:pPr>
              <w:autoSpaceDE w:val="0"/>
              <w:autoSpaceDN w:val="0"/>
              <w:adjustRightInd w:val="0"/>
              <w:ind w:left="708" w:hanging="141"/>
              <w:rPr>
                <w:rFonts w:ascii="Arial" w:hAnsi="Arial" w:cs="Arial"/>
                <w:u w:val="single"/>
              </w:rPr>
            </w:pPr>
          </w:p>
          <w:p w14:paraId="45DF8C33" w14:textId="77777777" w:rsidR="00906E3C" w:rsidRPr="00E82566" w:rsidRDefault="00906E3C" w:rsidP="00906E3C">
            <w:pPr>
              <w:autoSpaceDE w:val="0"/>
              <w:autoSpaceDN w:val="0"/>
              <w:adjustRightInd w:val="0"/>
              <w:spacing w:after="120"/>
              <w:ind w:left="709" w:hanging="142"/>
              <w:rPr>
                <w:rFonts w:ascii="Arial" w:hAnsi="Arial" w:cs="Arial"/>
                <w:u w:val="single"/>
              </w:rPr>
            </w:pPr>
            <w:r w:rsidRPr="00E82566">
              <w:rPr>
                <w:rFonts w:ascii="Arial" w:hAnsi="Arial" w:cs="Arial"/>
                <w:u w:val="single"/>
              </w:rPr>
              <w:t>Verantwortliche Stelle</w:t>
            </w:r>
          </w:p>
          <w:p w14:paraId="2C125127"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Die für die Datenverarbeitung verantwortliche Stelle ist das</w:t>
            </w:r>
          </w:p>
          <w:p w14:paraId="55C009BA" w14:textId="4E190CBC"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 xml:space="preserve">Forschungszentrum Jülich GmbH – Projektträger </w:t>
            </w:r>
            <w:r w:rsidR="00DD5B89">
              <w:rPr>
                <w:rFonts w:ascii="Arial" w:hAnsi="Arial" w:cs="Arial"/>
              </w:rPr>
              <w:t>Jülich, Geschäftsbereich ETN</w:t>
            </w:r>
          </w:p>
          <w:p w14:paraId="43420621"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Karl</w:t>
            </w:r>
            <w:r w:rsidRPr="00E82566">
              <w:rPr>
                <w:rFonts w:ascii="Cambria Math" w:hAnsi="Cambria Math" w:cs="Cambria Math"/>
              </w:rPr>
              <w:t>‐</w:t>
            </w:r>
            <w:r w:rsidRPr="00E82566">
              <w:rPr>
                <w:rFonts w:ascii="Arial" w:hAnsi="Arial" w:cs="Arial"/>
              </w:rPr>
              <w:t>Heinz</w:t>
            </w:r>
            <w:r w:rsidRPr="00E82566">
              <w:rPr>
                <w:rFonts w:ascii="Cambria Math" w:hAnsi="Cambria Math" w:cs="Cambria Math"/>
              </w:rPr>
              <w:t>‐</w:t>
            </w:r>
            <w:r w:rsidRPr="00E82566">
              <w:rPr>
                <w:rFonts w:ascii="Arial" w:hAnsi="Arial" w:cs="Arial"/>
              </w:rPr>
              <w:t>Beckurts</w:t>
            </w:r>
            <w:r w:rsidRPr="00E82566">
              <w:rPr>
                <w:rFonts w:ascii="Cambria Math" w:hAnsi="Cambria Math" w:cs="Cambria Math"/>
              </w:rPr>
              <w:t>‐</w:t>
            </w:r>
            <w:r w:rsidRPr="00E82566">
              <w:rPr>
                <w:rFonts w:ascii="Arial" w:hAnsi="Arial" w:cs="Arial"/>
              </w:rPr>
              <w:t>Straße 13</w:t>
            </w:r>
          </w:p>
          <w:p w14:paraId="56F1E67F" w14:textId="77777777" w:rsidR="00906E3C" w:rsidRPr="00E82566" w:rsidRDefault="00906E3C" w:rsidP="00906E3C">
            <w:pPr>
              <w:autoSpaceDE w:val="0"/>
              <w:autoSpaceDN w:val="0"/>
              <w:adjustRightInd w:val="0"/>
              <w:ind w:left="708" w:hanging="141"/>
              <w:rPr>
                <w:rFonts w:ascii="Arial" w:hAnsi="Arial" w:cs="Arial"/>
              </w:rPr>
            </w:pPr>
            <w:r w:rsidRPr="00E82566">
              <w:rPr>
                <w:rFonts w:ascii="Arial" w:hAnsi="Arial" w:cs="Arial"/>
              </w:rPr>
              <w:t>52428 Jülich</w:t>
            </w:r>
          </w:p>
          <w:p w14:paraId="19246D0E" w14:textId="77777777" w:rsidR="00906E3C" w:rsidRPr="00E82566" w:rsidRDefault="00906E3C" w:rsidP="00906E3C">
            <w:pPr>
              <w:autoSpaceDE w:val="0"/>
              <w:autoSpaceDN w:val="0"/>
              <w:adjustRightInd w:val="0"/>
              <w:ind w:left="709" w:hanging="142"/>
              <w:rPr>
                <w:rFonts w:ascii="Arial" w:hAnsi="Arial" w:cs="Arial"/>
              </w:rPr>
            </w:pPr>
          </w:p>
          <w:p w14:paraId="2578808A"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Der betriebliche Datenschutzbeauftragte ist zu erreichen über</w:t>
            </w:r>
          </w:p>
          <w:p w14:paraId="1AE7E86E"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Forschungszentrum Jülich GmbH</w:t>
            </w:r>
          </w:p>
          <w:p w14:paraId="4DCC8393"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Datenschutzbeauftragter</w:t>
            </w:r>
          </w:p>
          <w:p w14:paraId="39E08069"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Wilhelm</w:t>
            </w:r>
            <w:r w:rsidRPr="00E82566">
              <w:rPr>
                <w:rFonts w:ascii="Cambria Math" w:hAnsi="Cambria Math" w:cs="Cambria Math"/>
              </w:rPr>
              <w:t>‐</w:t>
            </w:r>
            <w:r w:rsidRPr="00E82566">
              <w:rPr>
                <w:rFonts w:ascii="Arial" w:hAnsi="Arial" w:cs="Arial"/>
              </w:rPr>
              <w:t>Johnen</w:t>
            </w:r>
            <w:r w:rsidRPr="00E82566">
              <w:rPr>
                <w:rFonts w:ascii="Cambria Math" w:hAnsi="Cambria Math" w:cs="Cambria Math"/>
              </w:rPr>
              <w:t>‐</w:t>
            </w:r>
            <w:r w:rsidRPr="00E82566">
              <w:rPr>
                <w:rFonts w:ascii="Arial" w:hAnsi="Arial" w:cs="Arial"/>
              </w:rPr>
              <w:t>Straße</w:t>
            </w:r>
          </w:p>
          <w:p w14:paraId="74AB0619" w14:textId="77777777" w:rsidR="00906E3C" w:rsidRPr="00E82566" w:rsidRDefault="00906E3C" w:rsidP="00906E3C">
            <w:pPr>
              <w:keepNext/>
              <w:keepLines/>
              <w:autoSpaceDE w:val="0"/>
              <w:autoSpaceDN w:val="0"/>
              <w:adjustRightInd w:val="0"/>
              <w:ind w:left="708" w:hanging="141"/>
              <w:rPr>
                <w:rFonts w:ascii="Arial" w:hAnsi="Arial" w:cs="Arial"/>
              </w:rPr>
            </w:pPr>
            <w:r w:rsidRPr="00E82566">
              <w:rPr>
                <w:rFonts w:ascii="Arial" w:hAnsi="Arial" w:cs="Arial"/>
              </w:rPr>
              <w:t>52428 Jülich</w:t>
            </w:r>
          </w:p>
          <w:p w14:paraId="6015D1A2" w14:textId="77777777" w:rsidR="00906E3C" w:rsidRPr="00E82566" w:rsidRDefault="00906E3C" w:rsidP="00906E3C">
            <w:pPr>
              <w:keepNext/>
              <w:keepLines/>
              <w:tabs>
                <w:tab w:val="left" w:pos="4536"/>
              </w:tabs>
              <w:ind w:firstLine="567"/>
              <w:rPr>
                <w:rFonts w:ascii="Arial" w:hAnsi="Arial" w:cs="Arial"/>
              </w:rPr>
            </w:pPr>
            <w:r w:rsidRPr="00E82566">
              <w:rPr>
                <w:rFonts w:ascii="Arial" w:hAnsi="Arial" w:cs="Arial"/>
              </w:rPr>
              <w:t>E</w:t>
            </w:r>
            <w:r w:rsidRPr="00E82566">
              <w:rPr>
                <w:rFonts w:ascii="Cambria Math" w:hAnsi="Cambria Math" w:cs="Cambria Math"/>
              </w:rPr>
              <w:t>‐</w:t>
            </w:r>
            <w:r w:rsidRPr="00E82566">
              <w:rPr>
                <w:rFonts w:ascii="Arial" w:hAnsi="Arial" w:cs="Arial"/>
              </w:rPr>
              <w:t>Mail: DSB@fz</w:t>
            </w:r>
            <w:r w:rsidRPr="00E82566">
              <w:rPr>
                <w:rFonts w:ascii="Cambria Math" w:hAnsi="Cambria Math" w:cs="Cambria Math"/>
              </w:rPr>
              <w:t>‐</w:t>
            </w:r>
            <w:r w:rsidRPr="00E82566">
              <w:rPr>
                <w:rFonts w:ascii="Arial" w:hAnsi="Arial" w:cs="Arial"/>
              </w:rPr>
              <w:t>juelich.de</w:t>
            </w:r>
          </w:p>
          <w:p w14:paraId="40182B10" w14:textId="77777777" w:rsidR="00906E3C" w:rsidRPr="00E82566" w:rsidRDefault="00906E3C" w:rsidP="00906E3C">
            <w:pPr>
              <w:tabs>
                <w:tab w:val="left" w:pos="4536"/>
              </w:tabs>
              <w:ind w:firstLine="567"/>
              <w:rPr>
                <w:rFonts w:ascii="Arial" w:hAnsi="Arial" w:cs="Arial"/>
              </w:rPr>
            </w:pPr>
          </w:p>
          <w:p w14:paraId="7A38DE46" w14:textId="77777777" w:rsidR="00906E3C" w:rsidRPr="00E82566" w:rsidRDefault="00906E3C" w:rsidP="00906E3C">
            <w:pPr>
              <w:autoSpaceDE w:val="0"/>
              <w:autoSpaceDN w:val="0"/>
              <w:adjustRightInd w:val="0"/>
              <w:spacing w:after="120"/>
              <w:ind w:left="357" w:firstLine="210"/>
              <w:rPr>
                <w:rFonts w:ascii="Arial" w:hAnsi="Arial" w:cs="Arial"/>
                <w:u w:val="single"/>
              </w:rPr>
            </w:pPr>
            <w:r w:rsidRPr="00E82566">
              <w:rPr>
                <w:rFonts w:ascii="Arial" w:hAnsi="Arial" w:cs="Arial"/>
                <w:u w:val="single"/>
              </w:rPr>
              <w:t>Verarbeitete personenbezogene Daten</w:t>
            </w:r>
          </w:p>
          <w:p w14:paraId="72B41EFC" w14:textId="77777777" w:rsidR="00906E3C" w:rsidRPr="00E82566" w:rsidRDefault="00906E3C" w:rsidP="00906E3C">
            <w:pPr>
              <w:autoSpaceDE w:val="0"/>
              <w:autoSpaceDN w:val="0"/>
              <w:adjustRightInd w:val="0"/>
              <w:ind w:left="360" w:firstLine="210"/>
              <w:rPr>
                <w:rFonts w:ascii="Arial" w:hAnsi="Arial" w:cs="Arial"/>
              </w:rPr>
            </w:pPr>
            <w:r w:rsidRPr="00E82566">
              <w:rPr>
                <w:rFonts w:ascii="Arial" w:hAnsi="Arial" w:cs="Arial"/>
              </w:rPr>
              <w:t>Es werden die folgenden personenbezogenen Daten verarbeitet:</w:t>
            </w:r>
          </w:p>
          <w:p w14:paraId="0315979F"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Namen und Kontaktdaten der Ansprechpartner bei der Antragstellerin/Zuwendungsempfängerin</w:t>
            </w:r>
          </w:p>
          <w:p w14:paraId="67DC5AF4" w14:textId="2F93887D" w:rsidR="00906E3C" w:rsidRPr="00D348EF" w:rsidRDefault="00906E3C">
            <w:pPr>
              <w:numPr>
                <w:ilvl w:val="0"/>
                <w:numId w:val="15"/>
              </w:numPr>
              <w:autoSpaceDE w:val="0"/>
              <w:autoSpaceDN w:val="0"/>
              <w:adjustRightInd w:val="0"/>
              <w:rPr>
                <w:rFonts w:ascii="Arial" w:hAnsi="Arial" w:cs="Arial"/>
              </w:rPr>
            </w:pPr>
            <w:r w:rsidRPr="00D348EF">
              <w:rPr>
                <w:rFonts w:ascii="Arial" w:hAnsi="Arial" w:cs="Arial"/>
              </w:rPr>
              <w:t>Bei der Förderung von Personalausgaben/</w:t>
            </w:r>
            <w:r w:rsidRPr="00D348EF">
              <w:rPr>
                <w:rFonts w:ascii="Cambria Math" w:hAnsi="Cambria Math" w:cs="Cambria Math"/>
              </w:rPr>
              <w:t>‐</w:t>
            </w:r>
            <w:r w:rsidRPr="00D348EF">
              <w:rPr>
                <w:rFonts w:ascii="Arial" w:hAnsi="Arial" w:cs="Arial"/>
              </w:rPr>
              <w:t>kosten: Namen und Daten zu Tätigkeiten und zur</w:t>
            </w:r>
            <w:r w:rsidR="00D348EF">
              <w:rPr>
                <w:rFonts w:ascii="Arial" w:hAnsi="Arial" w:cs="Arial"/>
              </w:rPr>
              <w:t xml:space="preserve"> </w:t>
            </w:r>
            <w:r w:rsidRPr="00D348EF">
              <w:rPr>
                <w:rFonts w:ascii="Arial" w:hAnsi="Arial" w:cs="Arial"/>
              </w:rPr>
              <w:t>Vergütung von Beschäftigten</w:t>
            </w:r>
          </w:p>
          <w:p w14:paraId="0B9A3C41" w14:textId="77777777" w:rsidR="00906E3C" w:rsidRPr="00E82566" w:rsidRDefault="00906E3C" w:rsidP="00906E3C">
            <w:pPr>
              <w:autoSpaceDE w:val="0"/>
              <w:autoSpaceDN w:val="0"/>
              <w:adjustRightInd w:val="0"/>
              <w:spacing w:before="120"/>
              <w:ind w:left="567"/>
              <w:jc w:val="both"/>
              <w:rPr>
                <w:rFonts w:ascii="Arial" w:hAnsi="Arial" w:cs="Arial"/>
              </w:rPr>
            </w:pPr>
            <w:r w:rsidRPr="00E82566">
              <w:rPr>
                <w:rFonts w:ascii="Arial" w:hAnsi="Arial" w:cs="Arial"/>
              </w:rPr>
              <w:t>Ist die Antragstellerin/Zuwendungsempfängerin eine natürliche Person, so werden auch folgende Daten als personenbezogene Daten verarbeitet:</w:t>
            </w:r>
          </w:p>
          <w:p w14:paraId="37063586"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Firma/Name der Antragstellerin/der Zuwendungsempfängerin</w:t>
            </w:r>
          </w:p>
          <w:p w14:paraId="04401A18"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Adress</w:t>
            </w:r>
            <w:r w:rsidRPr="00E82566">
              <w:rPr>
                <w:rFonts w:ascii="Cambria Math" w:hAnsi="Cambria Math" w:cs="Cambria Math"/>
              </w:rPr>
              <w:t>‐</w:t>
            </w:r>
            <w:r w:rsidRPr="00E82566">
              <w:rPr>
                <w:rFonts w:ascii="Arial" w:hAnsi="Arial" w:cs="Arial"/>
              </w:rPr>
              <w:t xml:space="preserve"> und sonstige Kontaktdaten der Antragstellerin/Zuwendungsempfängerin</w:t>
            </w:r>
          </w:p>
          <w:p w14:paraId="2A35B7FA"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Bankverbindung</w:t>
            </w:r>
          </w:p>
          <w:p w14:paraId="69DFC091"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über die finanzielle Situation (Bonitätsdaten, Herkunft von Vermögenswerten)</w:t>
            </w:r>
          </w:p>
          <w:p w14:paraId="47EB7735"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zu Einnahmen und Ausgaben</w:t>
            </w:r>
          </w:p>
          <w:p w14:paraId="2F4901C0"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Antragsdaten (Daten im Zusammenhang mit der Beschreibung des Vorhabens, seiner Umsetzung</w:t>
            </w:r>
          </w:p>
          <w:p w14:paraId="1ED4DFE5"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und seiner späteren Verwertung)</w:t>
            </w:r>
          </w:p>
          <w:p w14:paraId="679E100F"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Daten zu früheren oder parallel laufenden Förderungen (ggf. auch zu dortigen Unregelmäßigkeiten)</w:t>
            </w:r>
          </w:p>
          <w:p w14:paraId="35DAEE4F"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Das Forschungszentrum Jülich verarbeitet personenbezogene Daten, die im Rahmen der Förderberatung, des Antragsverfahrens sowie der Abwicklung der Förderung vom Antragsteller erhoben wurden. Zudem werden personenbezogene Daten, soweit zur Erfüllung der Aufgaben erforderlich, verarbeitet, die das Forschungszentrum Jülich von sonstigen Dritten zulässigerweise erhalten hat.</w:t>
            </w:r>
          </w:p>
          <w:p w14:paraId="2AF524E4" w14:textId="77777777" w:rsidR="00906E3C" w:rsidRPr="00E82566" w:rsidRDefault="00906E3C" w:rsidP="00906E3C">
            <w:pPr>
              <w:autoSpaceDE w:val="0"/>
              <w:autoSpaceDN w:val="0"/>
              <w:adjustRightInd w:val="0"/>
              <w:ind w:left="708"/>
              <w:rPr>
                <w:rFonts w:ascii="Arial" w:hAnsi="Arial" w:cs="Arial"/>
                <w:u w:val="single"/>
              </w:rPr>
            </w:pPr>
          </w:p>
          <w:p w14:paraId="199510A7"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Zweck und Grund der Verarbeitung</w:t>
            </w:r>
          </w:p>
          <w:p w14:paraId="06AC97A2"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a. Wahrnehmung einer Aufgabe im öffentlichen Interesse/in Ausübung öffentlicher Gewalt, die dem Verantwortlichen übertragen wurde, Art. 6 Abs. 1 e VO (EU) 679/2016</w:t>
            </w:r>
          </w:p>
          <w:p w14:paraId="2641E7D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Die Verarbeitung der Daten erfolgt zur Umsetzung der gem. Art. 123 Abs. 1, 2, 3 und 6 sowie Art. 125, 126 und 127 VO (EU) 1303/2013 übertragenen Förderaufgaben. Konkret werden die Daten oder Teile davon verarbeitet</w:t>
            </w:r>
          </w:p>
          <w:p w14:paraId="4967C93E"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zur Beratung der Antragstellerin,</w:t>
            </w:r>
          </w:p>
          <w:p w14:paraId="2DA03AD2"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t>zur Prüfung und Bearbeitung von Förderanträgen,</w:t>
            </w:r>
          </w:p>
          <w:p w14:paraId="76FD6852" w14:textId="77777777" w:rsidR="00906E3C" w:rsidRPr="00E82566" w:rsidRDefault="00906E3C" w:rsidP="00906E3C">
            <w:pPr>
              <w:numPr>
                <w:ilvl w:val="0"/>
                <w:numId w:val="15"/>
              </w:numPr>
              <w:autoSpaceDE w:val="0"/>
              <w:autoSpaceDN w:val="0"/>
              <w:adjustRightInd w:val="0"/>
              <w:rPr>
                <w:rFonts w:ascii="Arial" w:hAnsi="Arial" w:cs="Arial"/>
              </w:rPr>
            </w:pPr>
            <w:r w:rsidRPr="00E82566">
              <w:rPr>
                <w:rFonts w:ascii="Arial" w:hAnsi="Arial" w:cs="Arial"/>
              </w:rPr>
              <w:lastRenderedPageBreak/>
              <w:t>zur Entscheidung über die Bewilligung von Zuwendungen, deren Widerruf oder Rücknahme</w:t>
            </w:r>
          </w:p>
          <w:p w14:paraId="7298106A"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und Erstattung,</w:t>
            </w:r>
          </w:p>
          <w:p w14:paraId="4EBAB1CF"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für die Durchführung von Prüfverfahren sowie</w:t>
            </w:r>
          </w:p>
          <w:p w14:paraId="6B44436A" w14:textId="77777777" w:rsidR="00906E3C" w:rsidRPr="00E82566" w:rsidRDefault="00906E3C" w:rsidP="00906E3C">
            <w:pPr>
              <w:numPr>
                <w:ilvl w:val="0"/>
                <w:numId w:val="16"/>
              </w:numPr>
              <w:autoSpaceDE w:val="0"/>
              <w:autoSpaceDN w:val="0"/>
              <w:adjustRightInd w:val="0"/>
              <w:rPr>
                <w:rFonts w:ascii="Arial" w:hAnsi="Arial" w:cs="Arial"/>
              </w:rPr>
            </w:pPr>
            <w:r w:rsidRPr="00E82566">
              <w:rPr>
                <w:rFonts w:ascii="Arial" w:hAnsi="Arial" w:cs="Arial"/>
              </w:rPr>
              <w:t>bei der Prüfung durch übergeordnete Prüfinstanzen.</w:t>
            </w:r>
          </w:p>
          <w:p w14:paraId="34DB24F5"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Die Zwecke der Datenverarbeitung können Bedarfsanalysen, Förderwürdigkeits</w:t>
            </w:r>
            <w:r w:rsidRPr="00E82566">
              <w:rPr>
                <w:rFonts w:ascii="Cambria Math" w:hAnsi="Cambria Math" w:cs="Cambria Math"/>
              </w:rPr>
              <w:t>‐</w:t>
            </w:r>
            <w:r w:rsidRPr="00E82566">
              <w:rPr>
                <w:rFonts w:ascii="Arial" w:hAnsi="Arial" w:cs="Arial"/>
              </w:rPr>
              <w:t xml:space="preserve"> und –fähigkeitsprüfungen, die Prüfung der zweckentsprechenden sowie wirtschaftlichen und sparsamen Verwendung von Zuwendungen sowie statistische Erhebungen für die Landesregierung Nordrhein</w:t>
            </w:r>
            <w:r w:rsidRPr="00E82566">
              <w:rPr>
                <w:rFonts w:ascii="Cambria Math" w:hAnsi="Cambria Math" w:cs="Cambria Math"/>
              </w:rPr>
              <w:t>‐</w:t>
            </w:r>
            <w:r w:rsidRPr="00E82566">
              <w:rPr>
                <w:rFonts w:ascii="Arial" w:hAnsi="Arial" w:cs="Arial"/>
              </w:rPr>
              <w:t>Westfalen umfassen.</w:t>
            </w:r>
          </w:p>
          <w:p w14:paraId="562590C3" w14:textId="77777777" w:rsidR="00906E3C" w:rsidRPr="00E82566" w:rsidRDefault="00906E3C" w:rsidP="00906E3C">
            <w:pPr>
              <w:autoSpaceDE w:val="0"/>
              <w:autoSpaceDN w:val="0"/>
              <w:adjustRightInd w:val="0"/>
              <w:ind w:left="708"/>
              <w:rPr>
                <w:rFonts w:ascii="Arial" w:hAnsi="Arial" w:cs="Arial"/>
              </w:rPr>
            </w:pPr>
          </w:p>
          <w:p w14:paraId="7A2F66CC"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b. Erfüllung rechtlicher Verpflichtungen, Art. 6 Abs. 1 c VO (EU) 679/2016</w:t>
            </w:r>
          </w:p>
          <w:p w14:paraId="078797C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Zuwendungen bewilligender Stellen unterliegen zudem insbesondere im Bereich der Förderkreditgewährung zahlreichen gesetzlichen Verpflichtungen sowie bankaufsichtsrechtlichen Vorgaben. Hierzu zählen Pflichten nach dem Geldwäschegesetz, dem Kreditwesengesetz, den Steuergesetzen, dem Verwaltungsverfahrensgesetz NRW oder Vorgaben der Europäischen Zentralbank, der Europäischen Bankenaufsicht, der Deutschen Bundesbank oder der Bundesanstalt für Finanzdienstleistungsaufsicht. Hier erfolgt die Datenverarbeitung zum Zwecke der Identitäts</w:t>
            </w:r>
            <w:r w:rsidRPr="00E82566">
              <w:rPr>
                <w:rFonts w:ascii="Cambria Math" w:hAnsi="Cambria Math" w:cs="Cambria Math"/>
              </w:rPr>
              <w:t>‐</w:t>
            </w:r>
            <w:r w:rsidRPr="00E82566">
              <w:rPr>
                <w:rFonts w:ascii="Arial" w:hAnsi="Arial" w:cs="Arial"/>
              </w:rPr>
              <w:t xml:space="preserve"> und Altersprüfung, der Betrugs</w:t>
            </w:r>
            <w:r w:rsidRPr="00E82566">
              <w:rPr>
                <w:rFonts w:ascii="Cambria Math" w:hAnsi="Cambria Math" w:cs="Cambria Math"/>
              </w:rPr>
              <w:t>‐</w:t>
            </w:r>
            <w:r w:rsidRPr="00E82566">
              <w:rPr>
                <w:rFonts w:ascii="Arial" w:hAnsi="Arial" w:cs="Arial"/>
              </w:rPr>
              <w:t xml:space="preserve"> und Geldwäscheprävention, der Erfüllung steuerrechtlicher Kontroll</w:t>
            </w:r>
            <w:r w:rsidRPr="00E82566">
              <w:rPr>
                <w:rFonts w:ascii="Cambria Math" w:hAnsi="Cambria Math" w:cs="Cambria Math"/>
              </w:rPr>
              <w:t>‐</w:t>
            </w:r>
            <w:r w:rsidRPr="00E82566">
              <w:rPr>
                <w:rFonts w:ascii="Arial" w:hAnsi="Arial" w:cs="Arial"/>
              </w:rPr>
              <w:t xml:space="preserve"> und Meldepflichten sowie der Bewertung</w:t>
            </w:r>
          </w:p>
          <w:p w14:paraId="77D63D8D"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und Steuerung von Risiken.</w:t>
            </w:r>
          </w:p>
          <w:p w14:paraId="71043405" w14:textId="77777777" w:rsidR="00906E3C" w:rsidRPr="00E82566" w:rsidRDefault="00906E3C" w:rsidP="00906E3C">
            <w:pPr>
              <w:autoSpaceDE w:val="0"/>
              <w:autoSpaceDN w:val="0"/>
              <w:adjustRightInd w:val="0"/>
              <w:ind w:left="708"/>
              <w:rPr>
                <w:rFonts w:ascii="Arial" w:hAnsi="Arial" w:cs="Arial"/>
              </w:rPr>
            </w:pPr>
          </w:p>
          <w:p w14:paraId="494C8FF0" w14:textId="77777777" w:rsidR="00906E3C" w:rsidRPr="00E82566" w:rsidRDefault="00906E3C" w:rsidP="00906E3C">
            <w:pPr>
              <w:autoSpaceDE w:val="0"/>
              <w:autoSpaceDN w:val="0"/>
              <w:adjustRightInd w:val="0"/>
              <w:ind w:left="708"/>
              <w:rPr>
                <w:rFonts w:ascii="Arial" w:hAnsi="Arial" w:cs="Arial"/>
                <w:b/>
                <w:bCs/>
              </w:rPr>
            </w:pPr>
            <w:r w:rsidRPr="00E82566">
              <w:rPr>
                <w:rFonts w:ascii="Arial" w:hAnsi="Arial" w:cs="Arial"/>
                <w:b/>
                <w:bCs/>
              </w:rPr>
              <w:t>c. Zur Durchführung vorvertraglicher Maßnahmen, die auf Anfrage/Antrag der betroffenen Person</w:t>
            </w:r>
          </w:p>
          <w:p w14:paraId="193AC83A" w14:textId="77777777" w:rsidR="00906E3C" w:rsidRPr="00E82566" w:rsidRDefault="00906E3C" w:rsidP="00906E3C">
            <w:pPr>
              <w:autoSpaceDE w:val="0"/>
              <w:autoSpaceDN w:val="0"/>
              <w:adjustRightInd w:val="0"/>
              <w:ind w:left="709"/>
              <w:rPr>
                <w:rFonts w:ascii="Arial" w:hAnsi="Arial" w:cs="Arial"/>
              </w:rPr>
            </w:pPr>
            <w:r w:rsidRPr="00E82566">
              <w:rPr>
                <w:rFonts w:ascii="Arial" w:hAnsi="Arial" w:cs="Arial"/>
                <w:b/>
                <w:bCs/>
              </w:rPr>
              <w:t xml:space="preserve">erfolgt, Art 6 Abs. 1 b VO (EU) 679/2016: </w:t>
            </w:r>
            <w:r w:rsidRPr="00E82566">
              <w:rPr>
                <w:rFonts w:ascii="Arial" w:hAnsi="Arial" w:cs="Arial"/>
              </w:rPr>
              <w:t>Es werden personenbezogene Daten zur Durchführung des Antragsverfahrens verarbeitet.</w:t>
            </w:r>
          </w:p>
          <w:p w14:paraId="7F200AF8" w14:textId="77777777" w:rsidR="00906E3C" w:rsidRPr="00E82566" w:rsidRDefault="00906E3C" w:rsidP="00906E3C">
            <w:pPr>
              <w:autoSpaceDE w:val="0"/>
              <w:autoSpaceDN w:val="0"/>
              <w:adjustRightInd w:val="0"/>
              <w:spacing w:after="120"/>
              <w:ind w:left="709"/>
              <w:rPr>
                <w:rFonts w:ascii="Arial" w:hAnsi="Arial" w:cs="Arial"/>
                <w:u w:val="single"/>
              </w:rPr>
            </w:pPr>
          </w:p>
          <w:p w14:paraId="0B51CB40"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Verarbeitende Stellen</w:t>
            </w:r>
          </w:p>
          <w:p w14:paraId="5BEF132A" w14:textId="27F0C38D"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Die genannten personenbezogenen Daten werden nicht ausschließlich durch die unter Nr. 1 genannte verantwortliche Stelle verarbeitet. Eine Weitergabe personenbezogener Daten erfolgt allerdings ausschließlich zur Erfüllung der unter Nr. 3 genannten Zwecke und im Einklang mit den Bestimmungen der </w:t>
            </w:r>
            <w:r w:rsidRPr="00E82566">
              <w:rPr>
                <w:rFonts w:ascii="Arial" w:hAnsi="Arial" w:cs="Arial"/>
                <w:b/>
                <w:bCs/>
              </w:rPr>
              <w:t xml:space="preserve">VO (EU) 679/2016. </w:t>
            </w:r>
            <w:r w:rsidRPr="00E82566">
              <w:rPr>
                <w:rFonts w:ascii="Arial" w:hAnsi="Arial" w:cs="Arial"/>
              </w:rPr>
              <w:t>Personenbezogene Daten verarbeitende Stelle ist das Forschungszentrum Jülich GmbH.</w:t>
            </w:r>
          </w:p>
          <w:p w14:paraId="7DBF25F2" w14:textId="77777777" w:rsidR="00906E3C" w:rsidRPr="00E82566" w:rsidRDefault="00906E3C" w:rsidP="00906E3C">
            <w:pPr>
              <w:autoSpaceDE w:val="0"/>
              <w:autoSpaceDN w:val="0"/>
              <w:adjustRightInd w:val="0"/>
              <w:ind w:left="708"/>
              <w:rPr>
                <w:rFonts w:ascii="Arial" w:hAnsi="Arial" w:cs="Arial"/>
              </w:rPr>
            </w:pPr>
          </w:p>
          <w:p w14:paraId="291FA023" w14:textId="52135984" w:rsidR="00906E3C" w:rsidRPr="00E82566" w:rsidRDefault="00906E3C" w:rsidP="00906E3C">
            <w:pPr>
              <w:autoSpaceDE w:val="0"/>
              <w:autoSpaceDN w:val="0"/>
              <w:adjustRightInd w:val="0"/>
              <w:ind w:left="708"/>
              <w:rPr>
                <w:rFonts w:ascii="Arial" w:hAnsi="Arial" w:cs="Arial"/>
              </w:rPr>
            </w:pPr>
            <w:r w:rsidRPr="00E82566">
              <w:rPr>
                <w:rFonts w:ascii="Arial" w:hAnsi="Arial" w:cs="Arial"/>
              </w:rPr>
              <w:t>Die Verarbeitung für Prüfzwecke erfolgt durch die übergeordneten Prüfinstanzen</w:t>
            </w:r>
            <w:r>
              <w:rPr>
                <w:rFonts w:ascii="Arial" w:hAnsi="Arial" w:cs="Arial"/>
              </w:rPr>
              <w:t>.</w:t>
            </w:r>
            <w:r w:rsidRPr="00E82566">
              <w:rPr>
                <w:rFonts w:ascii="Arial" w:hAnsi="Arial" w:cs="Arial"/>
              </w:rPr>
              <w:t xml:space="preserve"> Die Datenverarbeitung erfolgt innerhalb einer Förderdatenbank beim Projektträger </w:t>
            </w:r>
            <w:r w:rsidR="00DD5B89">
              <w:rPr>
                <w:rFonts w:ascii="Arial" w:hAnsi="Arial" w:cs="Arial"/>
              </w:rPr>
              <w:t>Jülich</w:t>
            </w:r>
            <w:r w:rsidRPr="00E82566">
              <w:rPr>
                <w:rFonts w:ascii="Arial" w:hAnsi="Arial" w:cs="Arial"/>
              </w:rPr>
              <w:t xml:space="preserve">; diese wird von </w:t>
            </w:r>
            <w:r w:rsidR="00DD5B89">
              <w:rPr>
                <w:rFonts w:ascii="Arial" w:hAnsi="Arial" w:cs="Arial"/>
              </w:rPr>
              <w:t>diesem</w:t>
            </w:r>
            <w:r w:rsidR="00DD5B89" w:rsidRPr="00E82566">
              <w:rPr>
                <w:rFonts w:ascii="Arial" w:hAnsi="Arial" w:cs="Arial"/>
              </w:rPr>
              <w:t xml:space="preserve"> </w:t>
            </w:r>
            <w:r w:rsidRPr="00E82566">
              <w:rPr>
                <w:rFonts w:ascii="Arial" w:hAnsi="Arial" w:cs="Arial"/>
              </w:rPr>
              <w:t>betrieben und gewartet. Alle Mitarbeiterinnen und Mitarbeiter mit Zugang zur Datenbank sind zur besonderen Verschwiegenheit verpflichtet</w:t>
            </w:r>
            <w:r>
              <w:rPr>
                <w:rFonts w:ascii="Arial" w:hAnsi="Arial" w:cs="Arial"/>
              </w:rPr>
              <w:t>.</w:t>
            </w:r>
          </w:p>
          <w:p w14:paraId="3D4F35DB" w14:textId="77777777" w:rsidR="00906E3C" w:rsidRPr="00E82566" w:rsidRDefault="00906E3C" w:rsidP="00906E3C">
            <w:pPr>
              <w:autoSpaceDE w:val="0"/>
              <w:autoSpaceDN w:val="0"/>
              <w:adjustRightInd w:val="0"/>
              <w:ind w:left="708"/>
              <w:rPr>
                <w:rFonts w:ascii="Arial" w:hAnsi="Arial" w:cs="Arial"/>
              </w:rPr>
            </w:pPr>
          </w:p>
          <w:p w14:paraId="22D1F5EA"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Dauer der Speicherung</w:t>
            </w:r>
          </w:p>
          <w:p w14:paraId="6BD3E64D"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Alle im Zusammenhang mit der Förderung verarbeiteten personenbezogenen Daten werden bis zehn Jahre nach Vorlage des Verwendungsnachweises gespeichert. Eine darüber hinausgehende Speicherung erfolgt, wenn dies nach Maßgabe der Landeshaushaltsordnung NRW, des Handelsgesetzbuchs, der Abgabenordnung, des Kreditwesengesetzes oder des Geldwäschegesetzes oder zur Verhinderung der Verjährung von Ansprüchen nach den §§ 195 ff. des Bürgerlichen Gesetzbuchs geboten ist.</w:t>
            </w:r>
          </w:p>
          <w:p w14:paraId="3B36FF13" w14:textId="77777777" w:rsidR="00906E3C" w:rsidRPr="00E82566" w:rsidRDefault="00906E3C" w:rsidP="00906E3C">
            <w:pPr>
              <w:autoSpaceDE w:val="0"/>
              <w:autoSpaceDN w:val="0"/>
              <w:adjustRightInd w:val="0"/>
              <w:ind w:left="708"/>
              <w:rPr>
                <w:rFonts w:ascii="Arial" w:hAnsi="Arial" w:cs="Arial"/>
              </w:rPr>
            </w:pPr>
          </w:p>
          <w:p w14:paraId="47E45358"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t>Rechte der Betroffenen</w:t>
            </w:r>
          </w:p>
          <w:p w14:paraId="1D5E2FD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Jede betroffene Person hat das Recht auf Auskunft gem. Art. 15, das Recht auf Berichtigung gem. Art. 16, das Recht auf Löschung gem. Art. 17 sowie das Recht auf Einschränkung der Datenverarbeitung gem. Art. 18 VO (EU) 679/2016. Darüber hinaus besteht ein Recht auf Beschwerde bei der Datenschutzaufsichtsbehörde, Art. 77 VO (EU) 679/2016. Dies ist die </w:t>
            </w:r>
          </w:p>
          <w:p w14:paraId="415DE88D" w14:textId="77777777" w:rsidR="00906E3C" w:rsidRPr="00E82566" w:rsidRDefault="00906E3C" w:rsidP="00906E3C">
            <w:pPr>
              <w:autoSpaceDE w:val="0"/>
              <w:autoSpaceDN w:val="0"/>
              <w:adjustRightInd w:val="0"/>
              <w:spacing w:before="120"/>
              <w:ind w:left="709"/>
              <w:jc w:val="both"/>
              <w:rPr>
                <w:rFonts w:ascii="Arial" w:hAnsi="Arial" w:cs="Arial"/>
              </w:rPr>
            </w:pPr>
            <w:r w:rsidRPr="00E82566">
              <w:rPr>
                <w:rFonts w:ascii="Arial" w:hAnsi="Arial" w:cs="Arial"/>
              </w:rPr>
              <w:t>Landesbeauftragte für Datenschutz und Informationsfreiheit Nordrhein</w:t>
            </w:r>
            <w:r w:rsidRPr="00E82566">
              <w:rPr>
                <w:rFonts w:ascii="Cambria Math" w:hAnsi="Cambria Math" w:cs="Cambria Math"/>
              </w:rPr>
              <w:t>‐</w:t>
            </w:r>
            <w:r w:rsidRPr="00E82566">
              <w:rPr>
                <w:rFonts w:ascii="Arial" w:hAnsi="Arial" w:cs="Arial"/>
              </w:rPr>
              <w:t>Westfalen</w:t>
            </w:r>
          </w:p>
          <w:p w14:paraId="4AAF51D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Postfach 20 04 44</w:t>
            </w:r>
          </w:p>
          <w:p w14:paraId="42E2D50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40102 Düsseldorf</w:t>
            </w:r>
          </w:p>
          <w:p w14:paraId="131280E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Tel.: 0211/38424</w:t>
            </w:r>
            <w:r w:rsidRPr="00E82566">
              <w:rPr>
                <w:rFonts w:ascii="Cambria Math" w:hAnsi="Cambria Math" w:cs="Cambria Math"/>
              </w:rPr>
              <w:t>‐</w:t>
            </w:r>
            <w:r w:rsidRPr="00E82566">
              <w:rPr>
                <w:rFonts w:ascii="Arial" w:hAnsi="Arial" w:cs="Arial"/>
              </w:rPr>
              <w:t>0</w:t>
            </w:r>
          </w:p>
          <w:p w14:paraId="47E7C2DC"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Fax: 0211/38424</w:t>
            </w:r>
            <w:r w:rsidRPr="00E82566">
              <w:rPr>
                <w:rFonts w:ascii="Cambria Math" w:hAnsi="Cambria Math" w:cs="Cambria Math"/>
              </w:rPr>
              <w:t>‐</w:t>
            </w:r>
            <w:r w:rsidRPr="00E82566">
              <w:rPr>
                <w:rFonts w:ascii="Arial" w:hAnsi="Arial" w:cs="Arial"/>
              </w:rPr>
              <w:t>10</w:t>
            </w:r>
          </w:p>
          <w:p w14:paraId="212B3A74" w14:textId="77777777" w:rsidR="00906E3C" w:rsidRPr="00E82566" w:rsidRDefault="00906E3C" w:rsidP="00906E3C">
            <w:pPr>
              <w:autoSpaceDE w:val="0"/>
              <w:autoSpaceDN w:val="0"/>
              <w:adjustRightInd w:val="0"/>
              <w:spacing w:after="120"/>
              <w:ind w:left="709"/>
              <w:rPr>
                <w:rFonts w:ascii="Arial" w:hAnsi="Arial" w:cs="Arial"/>
              </w:rPr>
            </w:pPr>
            <w:r w:rsidRPr="00E82566">
              <w:rPr>
                <w:rFonts w:ascii="Arial" w:hAnsi="Arial" w:cs="Arial"/>
              </w:rPr>
              <w:t>E</w:t>
            </w:r>
            <w:r w:rsidRPr="00E82566">
              <w:rPr>
                <w:rFonts w:ascii="Cambria Math" w:hAnsi="Cambria Math" w:cs="Cambria Math"/>
              </w:rPr>
              <w:t>‐</w:t>
            </w:r>
            <w:r w:rsidRPr="00E82566">
              <w:rPr>
                <w:rFonts w:ascii="Arial" w:hAnsi="Arial" w:cs="Arial"/>
              </w:rPr>
              <w:t>Mail: poststelle@ldi.nrw.de</w:t>
            </w:r>
          </w:p>
          <w:p w14:paraId="126E4764"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Zudem hat jede betroffene Person gem. Art. 21 VO (EU) 679/2016 das Recht, aus Gründen, die sich aus ihrer besonderen Situation ergeben, jederzeit gegen die Verarbeitung sie betreffender personenbezogener Daten, die aufgrund von Art. 6 Abs. 1 e erfolgt (vgl. Nr. 3 a), Widerspruch einzulegen. In diesem Fall erfolgt keine weitere Verarbeitung der personenbezogenen Daten, es sei denn, es bestehen nachweisbar zwingende schutzwürdige Gründe für die Verarbeitung, die die Interessen, Rechte und Freiheiten der betroffenen Person überwiegen, oder die Verarbeitung dient der Geltendmachung, Ausübung oder Verteidigung von Rechtsansprüchen. Sollte dies nicht der Fall sein, wird nach pflichtgemäßem Ermessen geprüft werden, ob die Förderung aufrechterhalten werden kann, was regelmäßig dann zu verneinen sein wird, wenn ein Nachweis über die zweckentsprechende, wirtschaftliche und sparsame Mittelverwendung ohne die Datenverarbeitung nicht mehr geführt werden kann.</w:t>
            </w:r>
          </w:p>
          <w:p w14:paraId="2BB5733D" w14:textId="77777777" w:rsidR="00906E3C" w:rsidRPr="00E82566" w:rsidRDefault="00906E3C" w:rsidP="00906E3C">
            <w:pPr>
              <w:autoSpaceDE w:val="0"/>
              <w:autoSpaceDN w:val="0"/>
              <w:adjustRightInd w:val="0"/>
              <w:ind w:left="708"/>
              <w:rPr>
                <w:rFonts w:ascii="Arial" w:hAnsi="Arial" w:cs="Arial"/>
              </w:rPr>
            </w:pPr>
          </w:p>
          <w:p w14:paraId="6B12AF91" w14:textId="77777777" w:rsidR="00906E3C" w:rsidRPr="00E82566" w:rsidRDefault="00906E3C" w:rsidP="00906E3C">
            <w:pPr>
              <w:autoSpaceDE w:val="0"/>
              <w:autoSpaceDN w:val="0"/>
              <w:adjustRightInd w:val="0"/>
              <w:spacing w:after="120"/>
              <w:ind w:left="709"/>
              <w:rPr>
                <w:rFonts w:ascii="Arial" w:hAnsi="Arial" w:cs="Arial"/>
                <w:u w:val="single"/>
              </w:rPr>
            </w:pPr>
            <w:r w:rsidRPr="00E82566">
              <w:rPr>
                <w:rFonts w:ascii="Arial" w:hAnsi="Arial" w:cs="Arial"/>
                <w:u w:val="single"/>
              </w:rPr>
              <w:lastRenderedPageBreak/>
              <w:t>Pflicht zur Bereitstellung von Daten</w:t>
            </w:r>
          </w:p>
          <w:p w14:paraId="46E647A9"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 xml:space="preserve">Das angestrebte Zuwendungsrechtsverhältnis setzt die Bereitstellung zahlreicher personenbezogener Daten voraus. Entscheidungen über einen Antrag auf Förderung können – ohne das Gebot einer wirtschaftlichen und sparsamen Mittelverwendung durch die öffentliche Hand zu verletzen </w:t>
            </w:r>
            <w:r w:rsidRPr="00E82566">
              <w:rPr>
                <w:rFonts w:ascii="Cambria Math" w:hAnsi="Cambria Math" w:cs="Cambria Math"/>
              </w:rPr>
              <w:t>‐</w:t>
            </w:r>
            <w:r w:rsidRPr="00E82566">
              <w:rPr>
                <w:rFonts w:ascii="Arial" w:hAnsi="Arial" w:cs="Arial"/>
              </w:rPr>
              <w:t xml:space="preserve"> regelmäßig nur dann getroffen werden, wenn die für eine Beurteilung erforderlichen Daten vorliegen und verarbeitet werden können. Ohne diese Daten wird die Förderung in der Regel abgelehnt oder eine bereits bewilligte Förderung aufgehoben werden müssen. Eine Pflicht zur Bereitstellung der Daten besteht somit nur dann, wenn eine Förderung begehrt wird.</w:t>
            </w:r>
          </w:p>
          <w:p w14:paraId="0B57ED26"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Ausdrücklich darauf hinzuweisen ist, dass es der Antragstellerin obliegt, im Verhältnis zu ihren Vertretern und/oder Beschäftigten die erforderlichen Zustimmungen einzuholen, bevor deren Daten zur Verarbeitung übermittelt werden.</w:t>
            </w:r>
          </w:p>
          <w:p w14:paraId="47317A9C" w14:textId="77777777" w:rsidR="00906E3C" w:rsidRPr="00E82566" w:rsidRDefault="00906E3C" w:rsidP="00906E3C">
            <w:pPr>
              <w:autoSpaceDE w:val="0"/>
              <w:autoSpaceDN w:val="0"/>
              <w:adjustRightInd w:val="0"/>
              <w:ind w:left="708"/>
              <w:rPr>
                <w:rFonts w:ascii="Arial" w:hAnsi="Arial" w:cs="Arial"/>
              </w:rPr>
            </w:pPr>
          </w:p>
          <w:p w14:paraId="5039882A" w14:textId="77777777" w:rsidR="00906E3C" w:rsidRPr="00E82566" w:rsidRDefault="00906E3C" w:rsidP="00906E3C">
            <w:pPr>
              <w:autoSpaceDE w:val="0"/>
              <w:autoSpaceDN w:val="0"/>
              <w:adjustRightInd w:val="0"/>
              <w:ind w:left="708"/>
              <w:rPr>
                <w:rFonts w:ascii="Arial" w:hAnsi="Arial" w:cs="Arial"/>
                <w:u w:val="single"/>
              </w:rPr>
            </w:pPr>
            <w:r w:rsidRPr="00E82566">
              <w:rPr>
                <w:rFonts w:ascii="Arial" w:hAnsi="Arial" w:cs="Arial"/>
                <w:u w:val="single"/>
              </w:rPr>
              <w:t>Automatisierte Entscheidungsfindung</w:t>
            </w:r>
          </w:p>
          <w:p w14:paraId="4A2996C3"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Prozesse zur automatisierten Entscheidungsfindung i.S.d. Art. 22 VO (EU) 679/2016 werden nicht eingesetzt.</w:t>
            </w:r>
          </w:p>
          <w:p w14:paraId="38899912" w14:textId="77777777" w:rsidR="00906E3C" w:rsidRPr="00E82566" w:rsidRDefault="00906E3C" w:rsidP="00906E3C">
            <w:pPr>
              <w:autoSpaceDE w:val="0"/>
              <w:autoSpaceDN w:val="0"/>
              <w:adjustRightInd w:val="0"/>
              <w:ind w:left="708"/>
              <w:rPr>
                <w:rFonts w:ascii="Arial" w:hAnsi="Arial" w:cs="Arial"/>
              </w:rPr>
            </w:pPr>
            <w:r w:rsidRPr="00E82566">
              <w:rPr>
                <w:rFonts w:ascii="Arial" w:hAnsi="Arial" w:cs="Arial"/>
              </w:rPr>
              <w:t>Sollte sich dies ändern, wird es für die Betroffenen eine gesonderte Information hierüber geben.</w:t>
            </w:r>
          </w:p>
          <w:p w14:paraId="11C22667" w14:textId="77777777" w:rsidR="00906E3C" w:rsidRPr="00E82566" w:rsidRDefault="00906E3C" w:rsidP="00906E3C">
            <w:pPr>
              <w:autoSpaceDE w:val="0"/>
              <w:autoSpaceDN w:val="0"/>
              <w:adjustRightInd w:val="0"/>
              <w:ind w:left="708"/>
              <w:rPr>
                <w:rFonts w:ascii="Arial" w:hAnsi="Arial" w:cs="Arial"/>
              </w:rPr>
            </w:pPr>
          </w:p>
          <w:p w14:paraId="6047EF3E" w14:textId="77777777" w:rsidR="00906E3C" w:rsidRPr="00E82566" w:rsidRDefault="00906E3C" w:rsidP="00906E3C">
            <w:pPr>
              <w:tabs>
                <w:tab w:val="left" w:pos="4536"/>
              </w:tabs>
              <w:spacing w:after="120"/>
              <w:ind w:left="567" w:firstLine="142"/>
              <w:rPr>
                <w:rFonts w:ascii="Arial" w:hAnsi="Arial" w:cs="Arial"/>
                <w:u w:val="single"/>
              </w:rPr>
            </w:pPr>
            <w:r w:rsidRPr="00E82566">
              <w:rPr>
                <w:rFonts w:ascii="Arial" w:hAnsi="Arial" w:cs="Arial"/>
                <w:u w:val="single"/>
              </w:rPr>
              <w:t>Erklärung der Einwilligung</w:t>
            </w:r>
          </w:p>
          <w:p w14:paraId="42B215B5" w14:textId="77777777" w:rsidR="00557FEE" w:rsidRPr="00DD3530" w:rsidRDefault="00906E3C" w:rsidP="00906E3C">
            <w:pPr>
              <w:tabs>
                <w:tab w:val="left" w:pos="1201"/>
              </w:tabs>
              <w:ind w:left="1201" w:hanging="425"/>
              <w:rPr>
                <w:rFonts w:ascii="Arial" w:hAnsi="Arial" w:cs="Arial"/>
              </w:rPr>
            </w:pPr>
            <w:r w:rsidRPr="00E82566">
              <w:rPr>
                <w:rFonts w:ascii="Arial" w:hAnsi="Arial" w:cs="Arial"/>
              </w:rPr>
              <w:fldChar w:fldCharType="begin">
                <w:ffData>
                  <w:name w:val=""/>
                  <w:enabled/>
                  <w:calcOnExit w:val="0"/>
                  <w:checkBox>
                    <w:sizeAuto/>
                    <w:default w:val="0"/>
                  </w:checkBox>
                </w:ffData>
              </w:fldChar>
            </w:r>
            <w:r w:rsidRPr="00E82566">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Pr="00E82566">
              <w:rPr>
                <w:rFonts w:ascii="Arial" w:hAnsi="Arial" w:cs="Arial"/>
              </w:rPr>
              <w:fldChar w:fldCharType="end"/>
            </w:r>
            <w:r w:rsidRPr="00E82566">
              <w:rPr>
                <w:rFonts w:ascii="Arial" w:hAnsi="Arial" w:cs="Arial"/>
              </w:rPr>
              <w:t xml:space="preserve"> </w:t>
            </w:r>
            <w:r>
              <w:rPr>
                <w:rFonts w:ascii="Arial" w:hAnsi="Arial"/>
                <w:sz w:val="24"/>
              </w:rPr>
              <w:tab/>
            </w:r>
            <w:r w:rsidRPr="00E82566">
              <w:rPr>
                <w:rFonts w:ascii="Arial" w:hAnsi="Arial" w:cs="Arial"/>
                <w:b/>
              </w:rPr>
              <w:t>Als Antragsteller/in oder als Vertreter/in der Antragstellerin habe ich die datenschutzrechtlichen Hinweise zur Kenntnis genommen. Mir ist bekannt, dass ich diese Einwilligung verweigern bzw. zu einem späteren Zeitpunkt widerrufen kann, dies jedoch grundsätzlich zur Folge haben kann, dass eine Förderung nicht erfolgt bzw. ein bereits erteilter Zuwendungsbescheid zurückgenommen und bereits ausgezahlte Fördermittel zurückgefordert werden können.</w:t>
            </w:r>
          </w:p>
        </w:tc>
      </w:tr>
      <w:tr w:rsidR="000F38EF" w14:paraId="22499A8A" w14:textId="77777777" w:rsidTr="00906E3C">
        <w:trPr>
          <w:trHeight w:val="81"/>
        </w:trPr>
        <w:tc>
          <w:tcPr>
            <w:tcW w:w="10628" w:type="dxa"/>
            <w:tcBorders>
              <w:top w:val="nil"/>
              <w:bottom w:val="single" w:sz="4" w:space="0" w:color="auto"/>
            </w:tcBorders>
          </w:tcPr>
          <w:p w14:paraId="6BF7F39C" w14:textId="77777777" w:rsidR="00C116E1" w:rsidRDefault="00C116E1" w:rsidP="00557FEE">
            <w:pPr>
              <w:tabs>
                <w:tab w:val="left" w:pos="4536"/>
              </w:tabs>
              <w:rPr>
                <w:rFonts w:ascii="Arial" w:hAnsi="Arial"/>
              </w:rPr>
            </w:pPr>
          </w:p>
        </w:tc>
      </w:tr>
    </w:tbl>
    <w:p w14:paraId="7CBA6523" w14:textId="77777777" w:rsidR="005437A1" w:rsidRDefault="005437A1">
      <w:pPr>
        <w:tabs>
          <w:tab w:val="left" w:pos="4536"/>
        </w:tabs>
        <w:rPr>
          <w:rFonts w:ascii="Arial" w:hAnsi="Arial"/>
        </w:rPr>
      </w:pPr>
    </w:p>
    <w:p w14:paraId="15C6FB16" w14:textId="77777777" w:rsidR="005437A1" w:rsidRDefault="005437A1">
      <w:pPr>
        <w:tabs>
          <w:tab w:val="left" w:pos="4536"/>
        </w:tabs>
        <w:rPr>
          <w:rFonts w:ascii="Arial" w:hAnsi="Arial"/>
        </w:rPr>
      </w:pPr>
    </w:p>
    <w:p w14:paraId="14780D19" w14:textId="0E5ACBC4" w:rsidR="00391373" w:rsidRDefault="00391373">
      <w:pPr>
        <w:rPr>
          <w:rFonts w:ascii="Arial" w:hAnsi="Arial" w:cs="Arial"/>
          <w:b/>
          <w:color w:val="000000"/>
        </w:rPr>
      </w:pPr>
    </w:p>
    <w:p w14:paraId="5C9B3167" w14:textId="357757EC" w:rsidR="00391373" w:rsidRPr="001D6BE8" w:rsidRDefault="00391373" w:rsidP="00391373">
      <w:pPr>
        <w:autoSpaceDE w:val="0"/>
        <w:autoSpaceDN w:val="0"/>
        <w:adjustRightInd w:val="0"/>
        <w:rPr>
          <w:rFonts w:ascii="Arial" w:hAnsi="Arial" w:cs="Arial"/>
          <w:b/>
          <w:color w:val="000000"/>
        </w:rPr>
      </w:pPr>
      <w:r>
        <w:rPr>
          <w:rFonts w:ascii="Arial" w:hAnsi="Arial" w:cs="Arial"/>
          <w:b/>
          <w:color w:val="000000"/>
        </w:rPr>
        <w:t xml:space="preserve">8. </w:t>
      </w:r>
      <w:r w:rsidRPr="001D6BE8">
        <w:rPr>
          <w:rFonts w:ascii="Arial" w:hAnsi="Arial" w:cs="Arial"/>
          <w:b/>
          <w:color w:val="000000"/>
        </w:rPr>
        <w:t xml:space="preserve">Erklärung zur Einhaltung der KMU-Definition  </w:t>
      </w:r>
    </w:p>
    <w:p w14:paraId="48C31489" w14:textId="77777777" w:rsidR="00391373" w:rsidRPr="001D6BE8" w:rsidRDefault="00391373" w:rsidP="00391373">
      <w:pPr>
        <w:autoSpaceDE w:val="0"/>
        <w:autoSpaceDN w:val="0"/>
        <w:adjustRightInd w:val="0"/>
        <w:spacing w:line="360" w:lineRule="auto"/>
        <w:jc w:val="both"/>
        <w:rPr>
          <w:rFonts w:ascii="Arial" w:hAnsi="Arial" w:cs="Arial"/>
          <w:b/>
          <w:color w:val="000000"/>
        </w:rPr>
      </w:pPr>
    </w:p>
    <w:tbl>
      <w:tblPr>
        <w:tblStyle w:val="Tabellenraster"/>
        <w:tblW w:w="10627" w:type="dxa"/>
        <w:tblLook w:val="04A0" w:firstRow="1" w:lastRow="0" w:firstColumn="1" w:lastColumn="0" w:noHBand="0" w:noVBand="1"/>
      </w:tblPr>
      <w:tblGrid>
        <w:gridCol w:w="10627"/>
      </w:tblGrid>
      <w:tr w:rsidR="00391373" w:rsidRPr="001D6BE8" w14:paraId="06606EEA" w14:textId="77777777" w:rsidTr="00D36E16">
        <w:tc>
          <w:tcPr>
            <w:tcW w:w="10627" w:type="dxa"/>
          </w:tcPr>
          <w:p w14:paraId="7EF7969F" w14:textId="77777777" w:rsidR="00391373" w:rsidRPr="001D6BE8" w:rsidRDefault="00D54A57" w:rsidP="00B15CA2">
            <w:pPr>
              <w:autoSpaceDE w:val="0"/>
              <w:autoSpaceDN w:val="0"/>
              <w:adjustRightInd w:val="0"/>
              <w:rPr>
                <w:rFonts w:ascii="Arial" w:hAnsi="Arial" w:cs="Arial"/>
                <w:b/>
                <w:color w:val="000000"/>
              </w:rPr>
            </w:pPr>
            <w:r>
              <w:rPr>
                <w:rFonts w:ascii="Arial" w:hAnsi="Arial" w:cs="Arial"/>
                <w:b/>
                <w:color w:val="000000"/>
              </w:rPr>
              <w:t>8.</w:t>
            </w:r>
            <w:r w:rsidR="00391373" w:rsidRPr="001D6BE8">
              <w:rPr>
                <w:rFonts w:ascii="Arial" w:hAnsi="Arial" w:cs="Arial"/>
                <w:b/>
                <w:color w:val="000000"/>
              </w:rPr>
              <w:t>1. Unternehmenstyp</w:t>
            </w:r>
          </w:p>
          <w:p w14:paraId="7B5A3D35" w14:textId="77777777" w:rsidR="00391373" w:rsidRDefault="00391373" w:rsidP="00B15CA2">
            <w:pPr>
              <w:autoSpaceDE w:val="0"/>
              <w:autoSpaceDN w:val="0"/>
              <w:adjustRightInd w:val="0"/>
              <w:rPr>
                <w:rFonts w:ascii="Arial" w:hAnsi="Arial" w:cs="Arial"/>
                <w:color w:val="000000"/>
              </w:rPr>
            </w:pPr>
            <w:r w:rsidRPr="001D6BE8">
              <w:rPr>
                <w:rFonts w:ascii="Arial" w:hAnsi="Arial" w:cs="Arial"/>
                <w:color w:val="000000"/>
              </w:rPr>
              <w:t>Bitte ankreuzen, welche Aussage auf das antragstellende Unternehmen zutrifft.</w:t>
            </w:r>
          </w:p>
          <w:p w14:paraId="3E74D545" w14:textId="23269E6C" w:rsidR="005730CE" w:rsidRPr="001D6BE8" w:rsidRDefault="005730CE" w:rsidP="00B15CA2">
            <w:pPr>
              <w:autoSpaceDE w:val="0"/>
              <w:autoSpaceDN w:val="0"/>
              <w:adjustRightInd w:val="0"/>
              <w:rPr>
                <w:rFonts w:ascii="Arial" w:hAnsi="Arial" w:cs="Arial"/>
                <w:color w:val="000000"/>
              </w:rPr>
            </w:pPr>
            <w:r w:rsidRPr="00F8240D">
              <w:rPr>
                <w:rFonts w:ascii="Arial" w:hAnsi="Arial" w:cs="Arial"/>
                <w:color w:val="000000"/>
              </w:rPr>
              <w:t xml:space="preserve">(s. PDF-Leitfaden unter </w:t>
            </w:r>
            <w:hyperlink r:id="rId11" w:history="1">
              <w:r w:rsidRPr="00446CCF">
                <w:rPr>
                  <w:rStyle w:val="Hyperlink"/>
                  <w:rFonts w:ascii="Arial" w:hAnsi="Arial" w:cs="Arial"/>
                  <w:b/>
                </w:rPr>
                <w:t>http://ec.europa.eu/DocsRoom/documents/15582/attachments/1/translations/de/renditions/native</w:t>
              </w:r>
            </w:hyperlink>
            <w:r w:rsidRPr="00F8240D">
              <w:rPr>
                <w:rFonts w:ascii="Arial" w:hAnsi="Arial" w:cs="Arial"/>
                <w:color w:val="000000"/>
              </w:rPr>
              <w:t>)</w:t>
            </w:r>
          </w:p>
          <w:p w14:paraId="4FEB0660" w14:textId="77777777" w:rsidR="00391373" w:rsidRPr="001D6BE8" w:rsidRDefault="00391373" w:rsidP="00B15CA2">
            <w:pPr>
              <w:autoSpaceDE w:val="0"/>
              <w:autoSpaceDN w:val="0"/>
              <w:adjustRightInd w:val="0"/>
              <w:rPr>
                <w:rFonts w:ascii="Arial" w:hAnsi="Arial" w:cs="Arial"/>
                <w:color w:val="000000"/>
              </w:rPr>
            </w:pPr>
          </w:p>
        </w:tc>
      </w:tr>
      <w:tr w:rsidR="00391373" w:rsidRPr="001D6BE8" w14:paraId="3E3661F9" w14:textId="77777777" w:rsidTr="00D36E16">
        <w:tc>
          <w:tcPr>
            <w:tcW w:w="10627" w:type="dxa"/>
          </w:tcPr>
          <w:p w14:paraId="3C8BB8E9" w14:textId="77777777" w:rsidR="00391373" w:rsidRPr="001D6BE8" w:rsidRDefault="00391373" w:rsidP="00B15CA2">
            <w:pPr>
              <w:pStyle w:val="Listenabsatz"/>
              <w:autoSpaceDE w:val="0"/>
              <w:autoSpaceDN w:val="0"/>
              <w:adjustRightInd w:val="0"/>
              <w:rPr>
                <w:rFonts w:ascii="Arial" w:hAnsi="Arial" w:cs="Arial"/>
                <w:color w:val="000000"/>
                <w:sz w:val="20"/>
                <w:szCs w:val="20"/>
              </w:rPr>
            </w:pPr>
          </w:p>
          <w:p w14:paraId="57419B6F" w14:textId="77777777" w:rsidR="00391373" w:rsidRPr="001D6BE8" w:rsidRDefault="00391373" w:rsidP="00391373">
            <w:pPr>
              <w:pStyle w:val="Listenabsatz"/>
              <w:numPr>
                <w:ilvl w:val="0"/>
                <w:numId w:val="18"/>
              </w:numPr>
              <w:autoSpaceDE w:val="0"/>
              <w:autoSpaceDN w:val="0"/>
              <w:adjustRightInd w:val="0"/>
              <w:spacing w:after="0" w:line="240" w:lineRule="auto"/>
              <w:ind w:left="714" w:hanging="357"/>
              <w:rPr>
                <w:rFonts w:ascii="Arial" w:hAnsi="Arial" w:cs="Arial"/>
                <w:sz w:val="20"/>
                <w:szCs w:val="20"/>
              </w:rPr>
            </w:pPr>
            <w:r w:rsidRPr="001D6BE8">
              <w:rPr>
                <w:rFonts w:ascii="Arial" w:hAnsi="Arial" w:cs="Arial"/>
                <w:sz w:val="20"/>
                <w:szCs w:val="20"/>
              </w:rPr>
              <w:t>Eigenständiges Unternehmen</w:t>
            </w:r>
          </w:p>
          <w:p w14:paraId="0AF4D488" w14:textId="77777777" w:rsidR="00391373" w:rsidRPr="001D6BE8" w:rsidRDefault="00391373" w:rsidP="00B15CA2">
            <w:pPr>
              <w:pStyle w:val="Listenabsatz"/>
              <w:autoSpaceDE w:val="0"/>
              <w:autoSpaceDN w:val="0"/>
              <w:adjustRightInd w:val="0"/>
              <w:ind w:left="714"/>
              <w:rPr>
                <w:rFonts w:ascii="Arial" w:hAnsi="Arial" w:cs="Arial"/>
                <w:color w:val="000000"/>
                <w:sz w:val="20"/>
                <w:szCs w:val="20"/>
              </w:rPr>
            </w:pPr>
          </w:p>
          <w:p w14:paraId="6D8A2BC3" w14:textId="5A8ABECE" w:rsidR="00391373" w:rsidRPr="001D6BE8" w:rsidRDefault="00391373" w:rsidP="00391373">
            <w:pPr>
              <w:pStyle w:val="Listenabsatz"/>
              <w:numPr>
                <w:ilvl w:val="0"/>
                <w:numId w:val="18"/>
              </w:numPr>
              <w:autoSpaceDE w:val="0"/>
              <w:autoSpaceDN w:val="0"/>
              <w:adjustRightInd w:val="0"/>
              <w:spacing w:after="0" w:line="240" w:lineRule="auto"/>
              <w:rPr>
                <w:rFonts w:ascii="Arial" w:hAnsi="Arial" w:cs="Arial"/>
                <w:color w:val="000000"/>
                <w:sz w:val="20"/>
                <w:szCs w:val="20"/>
              </w:rPr>
            </w:pPr>
            <w:r w:rsidRPr="001D6BE8">
              <w:rPr>
                <w:rFonts w:ascii="Arial" w:hAnsi="Arial" w:cs="Arial"/>
                <w:sz w:val="20"/>
                <w:szCs w:val="20"/>
              </w:rPr>
              <w:t>Partnerunternehmen (</w:t>
            </w:r>
            <w:r w:rsidRPr="001D6BE8">
              <w:rPr>
                <w:rFonts w:ascii="Arial" w:hAnsi="Arial" w:cs="Arial"/>
                <w:color w:val="000000"/>
                <w:sz w:val="20"/>
                <w:szCs w:val="20"/>
              </w:rPr>
              <w:t>Anhang zur Erklärung zur Einhaltung der KMU-Definition sowie Beiblatt 1 und Beiblatt 1.1 sind auszufüllen. Das Ergebnis der Berechnung ist in die nachstehende Tabelle einzutragen)</w:t>
            </w:r>
          </w:p>
          <w:p w14:paraId="68BDC72E" w14:textId="77777777" w:rsidR="00391373" w:rsidRPr="001D6BE8" w:rsidRDefault="00391373" w:rsidP="00B15CA2">
            <w:pPr>
              <w:pStyle w:val="Listenabsatz"/>
              <w:rPr>
                <w:rFonts w:ascii="Arial" w:hAnsi="Arial" w:cs="Arial"/>
                <w:color w:val="000000"/>
                <w:sz w:val="20"/>
                <w:szCs w:val="20"/>
              </w:rPr>
            </w:pPr>
          </w:p>
          <w:p w14:paraId="538F2CEA" w14:textId="17C6C2B9" w:rsidR="00391373" w:rsidRPr="001D6BE8" w:rsidRDefault="00391373" w:rsidP="00391373">
            <w:pPr>
              <w:pStyle w:val="Listenabsatz"/>
              <w:numPr>
                <w:ilvl w:val="0"/>
                <w:numId w:val="18"/>
              </w:numPr>
              <w:autoSpaceDE w:val="0"/>
              <w:autoSpaceDN w:val="0"/>
              <w:adjustRightInd w:val="0"/>
              <w:spacing w:after="0" w:line="240" w:lineRule="auto"/>
              <w:ind w:left="714" w:hanging="357"/>
              <w:rPr>
                <w:rFonts w:ascii="Arial" w:hAnsi="Arial" w:cs="Arial"/>
                <w:color w:val="000000"/>
                <w:sz w:val="20"/>
                <w:szCs w:val="20"/>
              </w:rPr>
            </w:pPr>
            <w:r w:rsidRPr="001D6BE8">
              <w:rPr>
                <w:rFonts w:ascii="Arial" w:hAnsi="Arial" w:cs="Arial"/>
                <w:sz w:val="20"/>
                <w:szCs w:val="20"/>
              </w:rPr>
              <w:t>Verbundenes Unternehmen</w:t>
            </w:r>
            <w:r w:rsidRPr="001D6BE8">
              <w:rPr>
                <w:rFonts w:ascii="Arial" w:hAnsi="Arial" w:cs="Arial"/>
                <w:color w:val="000000"/>
                <w:sz w:val="20"/>
                <w:szCs w:val="20"/>
              </w:rPr>
              <w:t xml:space="preserve"> (Anhang zur Erklärung zur Einhaltung der KMU-Definition sowie Beiblatt 2 und ggf. Beiblatt 2.1 sind auszufüllen. Das Ergebnis der Berechnung ist in die nachstehende Tabelle einzutragen)</w:t>
            </w:r>
          </w:p>
          <w:p w14:paraId="36BAFADB" w14:textId="77777777" w:rsidR="00391373" w:rsidRPr="001D6BE8" w:rsidRDefault="00391373" w:rsidP="00B15CA2">
            <w:pPr>
              <w:autoSpaceDE w:val="0"/>
              <w:autoSpaceDN w:val="0"/>
              <w:adjustRightInd w:val="0"/>
              <w:rPr>
                <w:rFonts w:ascii="Arial" w:hAnsi="Arial" w:cs="Arial"/>
                <w:color w:val="000000"/>
              </w:rPr>
            </w:pPr>
          </w:p>
        </w:tc>
      </w:tr>
    </w:tbl>
    <w:p w14:paraId="4759730F" w14:textId="77777777" w:rsidR="00391373" w:rsidRPr="001D6BE8" w:rsidRDefault="00391373" w:rsidP="00391373">
      <w:pPr>
        <w:autoSpaceDE w:val="0"/>
        <w:autoSpaceDN w:val="0"/>
        <w:adjustRightInd w:val="0"/>
        <w:rPr>
          <w:rFonts w:ascii="Arial" w:hAnsi="Arial" w:cs="Arial"/>
          <w:color w:val="000000"/>
        </w:rPr>
      </w:pPr>
    </w:p>
    <w:tbl>
      <w:tblPr>
        <w:tblStyle w:val="Tabellenraster"/>
        <w:tblW w:w="10627" w:type="dxa"/>
        <w:tblLook w:val="04A0" w:firstRow="1" w:lastRow="0" w:firstColumn="1" w:lastColumn="0" w:noHBand="0" w:noVBand="1"/>
      </w:tblPr>
      <w:tblGrid>
        <w:gridCol w:w="2303"/>
        <w:gridCol w:w="2362"/>
        <w:gridCol w:w="2303"/>
        <w:gridCol w:w="3659"/>
      </w:tblGrid>
      <w:tr w:rsidR="00391373" w:rsidRPr="001D6BE8" w14:paraId="49BAFF14" w14:textId="77777777" w:rsidTr="00D36E16">
        <w:tc>
          <w:tcPr>
            <w:tcW w:w="10627" w:type="dxa"/>
            <w:gridSpan w:val="4"/>
          </w:tcPr>
          <w:p w14:paraId="4D9FEBFA" w14:textId="77777777" w:rsidR="00391373" w:rsidRPr="001D6BE8" w:rsidRDefault="00D54A57" w:rsidP="00B15CA2">
            <w:pPr>
              <w:autoSpaceDE w:val="0"/>
              <w:autoSpaceDN w:val="0"/>
              <w:adjustRightInd w:val="0"/>
              <w:rPr>
                <w:rFonts w:ascii="Arial" w:hAnsi="Arial" w:cs="Arial"/>
                <w:b/>
                <w:color w:val="000000"/>
              </w:rPr>
            </w:pPr>
            <w:r>
              <w:rPr>
                <w:rFonts w:ascii="Arial" w:hAnsi="Arial" w:cs="Arial"/>
                <w:b/>
                <w:color w:val="000000"/>
              </w:rPr>
              <w:t>8.</w:t>
            </w:r>
            <w:r w:rsidR="00391373" w:rsidRPr="001D6BE8">
              <w:rPr>
                <w:rFonts w:ascii="Arial" w:hAnsi="Arial" w:cs="Arial"/>
                <w:b/>
                <w:color w:val="000000"/>
              </w:rPr>
              <w:t>2. Angaben zur Ermittlung der Größenklasse des Unternehmens</w:t>
            </w:r>
          </w:p>
          <w:p w14:paraId="0B2CB462" w14:textId="77777777" w:rsidR="00391373" w:rsidRPr="001D6BE8" w:rsidRDefault="00391373" w:rsidP="00B15CA2">
            <w:pPr>
              <w:rPr>
                <w:rFonts w:ascii="Arial" w:hAnsi="Arial" w:cs="Arial"/>
                <w:i/>
              </w:rPr>
            </w:pPr>
          </w:p>
          <w:p w14:paraId="4D10CFEB" w14:textId="77777777" w:rsidR="00391373" w:rsidRPr="001D6BE8" w:rsidRDefault="00391373" w:rsidP="00391373">
            <w:pPr>
              <w:pStyle w:val="Listenabsatz"/>
              <w:numPr>
                <w:ilvl w:val="0"/>
                <w:numId w:val="20"/>
              </w:numPr>
              <w:spacing w:after="0" w:line="240" w:lineRule="auto"/>
              <w:rPr>
                <w:rFonts w:ascii="Arial" w:hAnsi="Arial" w:cs="Arial"/>
                <w:sz w:val="20"/>
                <w:szCs w:val="20"/>
              </w:rPr>
            </w:pPr>
            <w:r w:rsidRPr="001D6BE8">
              <w:rPr>
                <w:rFonts w:ascii="Arial" w:hAnsi="Arial" w:cs="Arial"/>
                <w:sz w:val="20"/>
                <w:szCs w:val="20"/>
              </w:rPr>
              <w:t>Es handelt sich um ein Kleinstunternehmen gem. Definition der Empfehlung der Kommission 2003/361/EG</w:t>
            </w:r>
          </w:p>
          <w:p w14:paraId="19054CAE" w14:textId="77777777" w:rsidR="00391373" w:rsidRPr="001D6BE8" w:rsidRDefault="00391373" w:rsidP="00B15CA2">
            <w:pPr>
              <w:pStyle w:val="Listenabsatz"/>
              <w:rPr>
                <w:rFonts w:ascii="Arial" w:hAnsi="Arial" w:cs="Arial"/>
                <w:sz w:val="20"/>
                <w:szCs w:val="20"/>
              </w:rPr>
            </w:pPr>
          </w:p>
          <w:p w14:paraId="7B5B6EAC" w14:textId="77777777" w:rsidR="00391373" w:rsidRPr="001D6BE8" w:rsidRDefault="00391373" w:rsidP="00391373">
            <w:pPr>
              <w:pStyle w:val="Listenabsatz"/>
              <w:numPr>
                <w:ilvl w:val="0"/>
                <w:numId w:val="20"/>
              </w:numPr>
              <w:spacing w:after="0" w:line="240" w:lineRule="auto"/>
              <w:rPr>
                <w:rFonts w:ascii="Arial" w:hAnsi="Arial" w:cs="Arial"/>
                <w:sz w:val="20"/>
                <w:szCs w:val="20"/>
              </w:rPr>
            </w:pPr>
            <w:r w:rsidRPr="001D6BE8">
              <w:rPr>
                <w:rFonts w:ascii="Arial" w:hAnsi="Arial" w:cs="Arial"/>
                <w:sz w:val="20"/>
                <w:szCs w:val="20"/>
              </w:rPr>
              <w:t>Es handelt sich um ein kleines Unternehmen gem. Definition der Empfehlung der Kommission 2003/361/EG</w:t>
            </w:r>
          </w:p>
          <w:p w14:paraId="7DB1B6EA" w14:textId="77777777" w:rsidR="00391373" w:rsidRPr="001D6BE8" w:rsidRDefault="00391373" w:rsidP="00B15CA2">
            <w:pPr>
              <w:pStyle w:val="Listenabsatz"/>
              <w:rPr>
                <w:rFonts w:ascii="Arial" w:hAnsi="Arial" w:cs="Arial"/>
                <w:sz w:val="20"/>
                <w:szCs w:val="20"/>
              </w:rPr>
            </w:pPr>
          </w:p>
          <w:p w14:paraId="25C327B8" w14:textId="3EA8141A" w:rsidR="00391373" w:rsidRPr="00A35E1F" w:rsidRDefault="00E05B50" w:rsidP="00A35E1F">
            <w:pPr>
              <w:rPr>
                <w:rFonts w:ascii="Arial" w:hAnsi="Arial" w:cs="Arial"/>
              </w:rPr>
            </w:pPr>
            <w:r>
              <w:rPr>
                <w:rFonts w:ascii="Arial" w:hAnsi="Arial" w:cs="Arial"/>
              </w:rPr>
              <w:t xml:space="preserve">Hinweis: </w:t>
            </w:r>
            <w:r w:rsidR="00ED325F">
              <w:rPr>
                <w:rFonts w:ascii="Arial" w:hAnsi="Arial" w:cs="Arial"/>
              </w:rPr>
              <w:t>Mitt</w:t>
            </w:r>
            <w:r w:rsidR="00391373" w:rsidRPr="00A35E1F">
              <w:rPr>
                <w:rFonts w:ascii="Arial" w:hAnsi="Arial" w:cs="Arial"/>
              </w:rPr>
              <w:t>lere</w:t>
            </w:r>
            <w:r>
              <w:rPr>
                <w:rFonts w:ascii="Arial" w:hAnsi="Arial" w:cs="Arial"/>
              </w:rPr>
              <w:t xml:space="preserve"> Unternehmen</w:t>
            </w:r>
            <w:r w:rsidR="00391373" w:rsidRPr="00A35E1F">
              <w:rPr>
                <w:rFonts w:ascii="Arial" w:hAnsi="Arial" w:cs="Arial"/>
              </w:rPr>
              <w:t xml:space="preserve"> gem. Definition der Empfehlung der Kommission 2003/361/EG</w:t>
            </w:r>
            <w:r w:rsidR="00ED325F">
              <w:rPr>
                <w:rFonts w:ascii="Arial" w:hAnsi="Arial" w:cs="Arial"/>
              </w:rPr>
              <w:t xml:space="preserve"> und Großunternehmen sind in diesem Projektaufruf nicht förderfähig.</w:t>
            </w:r>
          </w:p>
          <w:p w14:paraId="4AD7894C" w14:textId="77777777" w:rsidR="00391373" w:rsidRPr="001D6BE8" w:rsidRDefault="00391373" w:rsidP="00B15CA2">
            <w:pPr>
              <w:autoSpaceDE w:val="0"/>
              <w:autoSpaceDN w:val="0"/>
              <w:adjustRightInd w:val="0"/>
              <w:rPr>
                <w:rFonts w:ascii="Arial" w:hAnsi="Arial" w:cs="Arial"/>
                <w:color w:val="000000"/>
              </w:rPr>
            </w:pPr>
          </w:p>
        </w:tc>
      </w:tr>
      <w:tr w:rsidR="00391373" w:rsidRPr="001D6BE8" w14:paraId="1BFFC938" w14:textId="77777777" w:rsidTr="00D36E16">
        <w:tc>
          <w:tcPr>
            <w:tcW w:w="2303" w:type="dxa"/>
          </w:tcPr>
          <w:p w14:paraId="25D86D45" w14:textId="77777777" w:rsidR="00391373" w:rsidRPr="001D6BE8" w:rsidRDefault="00391373" w:rsidP="00B15CA2">
            <w:pPr>
              <w:rPr>
                <w:rFonts w:ascii="Arial" w:hAnsi="Arial" w:cs="Arial"/>
                <w:color w:val="000000"/>
              </w:rPr>
            </w:pPr>
            <w:r w:rsidRPr="001D6BE8">
              <w:rPr>
                <w:rFonts w:ascii="Arial" w:hAnsi="Arial" w:cs="Arial"/>
                <w:color w:val="000000"/>
              </w:rPr>
              <w:t>Bezugszeitraum</w:t>
            </w:r>
          </w:p>
        </w:tc>
        <w:tc>
          <w:tcPr>
            <w:tcW w:w="2362" w:type="dxa"/>
          </w:tcPr>
          <w:p w14:paraId="7AE4C315" w14:textId="77777777" w:rsidR="00391373" w:rsidRPr="001D6BE8" w:rsidRDefault="00391373" w:rsidP="00B15CA2">
            <w:pPr>
              <w:rPr>
                <w:rFonts w:ascii="Arial" w:hAnsi="Arial" w:cs="Arial"/>
                <w:color w:val="000000"/>
              </w:rPr>
            </w:pPr>
            <w:r w:rsidRPr="001D6BE8">
              <w:rPr>
                <w:rFonts w:ascii="Arial" w:hAnsi="Arial" w:cs="Arial"/>
                <w:color w:val="000000"/>
              </w:rPr>
              <w:t xml:space="preserve">Mitarbeiterzahl </w:t>
            </w:r>
          </w:p>
          <w:p w14:paraId="351D06B9" w14:textId="77777777" w:rsidR="00391373" w:rsidRPr="001D6BE8" w:rsidRDefault="00391373" w:rsidP="00B15CA2">
            <w:pPr>
              <w:rPr>
                <w:rFonts w:ascii="Arial" w:hAnsi="Arial" w:cs="Arial"/>
                <w:color w:val="000000"/>
              </w:rPr>
            </w:pPr>
            <w:r w:rsidRPr="001D6BE8">
              <w:rPr>
                <w:rFonts w:ascii="Arial" w:hAnsi="Arial" w:cs="Arial"/>
                <w:color w:val="000000"/>
              </w:rPr>
              <w:t>(Jahresarbeitseinheiten)</w:t>
            </w:r>
          </w:p>
        </w:tc>
        <w:tc>
          <w:tcPr>
            <w:tcW w:w="2303" w:type="dxa"/>
          </w:tcPr>
          <w:p w14:paraId="3597B80E" w14:textId="77777777" w:rsidR="00391373" w:rsidRPr="001D6BE8" w:rsidRDefault="00391373" w:rsidP="00B15CA2">
            <w:pPr>
              <w:rPr>
                <w:rFonts w:ascii="Arial" w:hAnsi="Arial" w:cs="Arial"/>
                <w:color w:val="000000"/>
              </w:rPr>
            </w:pPr>
            <w:r w:rsidRPr="001D6BE8">
              <w:rPr>
                <w:rFonts w:ascii="Arial" w:hAnsi="Arial" w:cs="Arial"/>
                <w:color w:val="000000"/>
              </w:rPr>
              <w:t>Umsatz</w:t>
            </w:r>
          </w:p>
          <w:p w14:paraId="187CCA8E" w14:textId="77777777" w:rsidR="00391373" w:rsidRPr="001D6BE8" w:rsidRDefault="00391373" w:rsidP="00B15CA2">
            <w:pPr>
              <w:rPr>
                <w:rFonts w:ascii="Arial" w:hAnsi="Arial" w:cs="Arial"/>
                <w:color w:val="000000"/>
              </w:rPr>
            </w:pPr>
            <w:r w:rsidRPr="001D6BE8">
              <w:rPr>
                <w:rFonts w:ascii="Arial" w:hAnsi="Arial" w:cs="Arial"/>
                <w:color w:val="000000"/>
              </w:rPr>
              <w:t>(in 1000 EUR)</w:t>
            </w:r>
          </w:p>
        </w:tc>
        <w:tc>
          <w:tcPr>
            <w:tcW w:w="3659" w:type="dxa"/>
          </w:tcPr>
          <w:p w14:paraId="0673586C" w14:textId="77777777" w:rsidR="00391373" w:rsidRPr="001D6BE8" w:rsidRDefault="00391373" w:rsidP="00B15CA2">
            <w:pPr>
              <w:rPr>
                <w:rFonts w:ascii="Arial" w:hAnsi="Arial" w:cs="Arial"/>
                <w:color w:val="000000"/>
              </w:rPr>
            </w:pPr>
            <w:r w:rsidRPr="001D6BE8">
              <w:rPr>
                <w:rFonts w:ascii="Arial" w:hAnsi="Arial" w:cs="Arial"/>
                <w:color w:val="000000"/>
              </w:rPr>
              <w:t>Bilanzsumme</w:t>
            </w:r>
          </w:p>
          <w:p w14:paraId="1213C881" w14:textId="77777777" w:rsidR="00391373" w:rsidRPr="001D6BE8" w:rsidRDefault="00391373" w:rsidP="00B15CA2">
            <w:pPr>
              <w:rPr>
                <w:rFonts w:ascii="Arial" w:hAnsi="Arial" w:cs="Arial"/>
                <w:color w:val="000000"/>
              </w:rPr>
            </w:pPr>
            <w:r w:rsidRPr="001D6BE8">
              <w:rPr>
                <w:rFonts w:ascii="Arial" w:hAnsi="Arial" w:cs="Arial"/>
                <w:color w:val="000000"/>
              </w:rPr>
              <w:t>(in 1000 EUR)</w:t>
            </w:r>
          </w:p>
        </w:tc>
      </w:tr>
      <w:tr w:rsidR="00391373" w:rsidRPr="001D6BE8" w14:paraId="11698CA0" w14:textId="77777777" w:rsidTr="00D36E16">
        <w:tc>
          <w:tcPr>
            <w:tcW w:w="2303" w:type="dxa"/>
          </w:tcPr>
          <w:p w14:paraId="3ED72057" w14:textId="77777777" w:rsidR="00391373" w:rsidRPr="001D6BE8" w:rsidRDefault="00391373" w:rsidP="00B15CA2">
            <w:pPr>
              <w:rPr>
                <w:rFonts w:ascii="Arial" w:hAnsi="Arial" w:cs="Arial"/>
                <w:color w:val="000000"/>
              </w:rPr>
            </w:pPr>
          </w:p>
          <w:p w14:paraId="5E008FE2" w14:textId="77777777" w:rsidR="00391373" w:rsidRPr="001D6BE8" w:rsidRDefault="00391373" w:rsidP="00B15CA2">
            <w:pPr>
              <w:rPr>
                <w:rFonts w:ascii="Arial" w:hAnsi="Arial" w:cs="Arial"/>
                <w:color w:val="000000"/>
              </w:rPr>
            </w:pPr>
          </w:p>
          <w:p w14:paraId="569CA89E" w14:textId="77777777" w:rsidR="00391373" w:rsidRPr="001D6BE8" w:rsidRDefault="00391373" w:rsidP="00B15CA2">
            <w:pPr>
              <w:rPr>
                <w:rFonts w:ascii="Arial" w:hAnsi="Arial" w:cs="Arial"/>
                <w:color w:val="000000"/>
              </w:rPr>
            </w:pPr>
          </w:p>
          <w:p w14:paraId="52FD953B" w14:textId="77777777" w:rsidR="00391373" w:rsidRPr="001D6BE8" w:rsidRDefault="00391373" w:rsidP="00B15CA2">
            <w:pPr>
              <w:rPr>
                <w:rFonts w:ascii="Arial" w:hAnsi="Arial" w:cs="Arial"/>
                <w:color w:val="000000"/>
              </w:rPr>
            </w:pPr>
          </w:p>
          <w:p w14:paraId="6552DE7C" w14:textId="77777777" w:rsidR="00391373" w:rsidRPr="001D6BE8" w:rsidRDefault="00391373" w:rsidP="00B15CA2">
            <w:pPr>
              <w:rPr>
                <w:rFonts w:ascii="Arial" w:hAnsi="Arial" w:cs="Arial"/>
                <w:color w:val="000000"/>
              </w:rPr>
            </w:pPr>
          </w:p>
          <w:p w14:paraId="372E2406" w14:textId="77777777" w:rsidR="00391373" w:rsidRPr="001D6BE8" w:rsidRDefault="00391373" w:rsidP="00B15CA2">
            <w:pPr>
              <w:rPr>
                <w:rFonts w:ascii="Arial" w:hAnsi="Arial" w:cs="Arial"/>
                <w:color w:val="000000"/>
              </w:rPr>
            </w:pPr>
          </w:p>
        </w:tc>
        <w:tc>
          <w:tcPr>
            <w:tcW w:w="2362" w:type="dxa"/>
          </w:tcPr>
          <w:p w14:paraId="0028C004" w14:textId="77777777" w:rsidR="00391373" w:rsidRPr="001D6BE8" w:rsidRDefault="00391373" w:rsidP="00B15CA2">
            <w:pPr>
              <w:rPr>
                <w:rFonts w:ascii="Arial" w:hAnsi="Arial" w:cs="Arial"/>
                <w:color w:val="000000"/>
              </w:rPr>
            </w:pPr>
          </w:p>
        </w:tc>
        <w:tc>
          <w:tcPr>
            <w:tcW w:w="2303" w:type="dxa"/>
          </w:tcPr>
          <w:p w14:paraId="365B1805" w14:textId="77777777" w:rsidR="00391373" w:rsidRPr="001D6BE8" w:rsidRDefault="00391373" w:rsidP="00B15CA2">
            <w:pPr>
              <w:rPr>
                <w:rFonts w:ascii="Arial" w:hAnsi="Arial" w:cs="Arial"/>
                <w:color w:val="000000"/>
              </w:rPr>
            </w:pPr>
          </w:p>
          <w:p w14:paraId="5FB544FE" w14:textId="77777777" w:rsidR="00391373" w:rsidRPr="001D6BE8" w:rsidRDefault="00391373" w:rsidP="00B15CA2">
            <w:pPr>
              <w:rPr>
                <w:rFonts w:ascii="Arial" w:hAnsi="Arial" w:cs="Arial"/>
                <w:color w:val="000000"/>
              </w:rPr>
            </w:pPr>
          </w:p>
          <w:p w14:paraId="4824AFF2" w14:textId="77777777" w:rsidR="00391373" w:rsidRPr="001D6BE8" w:rsidRDefault="00391373" w:rsidP="00B15CA2">
            <w:pPr>
              <w:rPr>
                <w:rFonts w:ascii="Arial" w:hAnsi="Arial" w:cs="Arial"/>
                <w:color w:val="000000"/>
              </w:rPr>
            </w:pPr>
          </w:p>
        </w:tc>
        <w:tc>
          <w:tcPr>
            <w:tcW w:w="3659" w:type="dxa"/>
          </w:tcPr>
          <w:p w14:paraId="427EB16D" w14:textId="77777777" w:rsidR="00391373" w:rsidRPr="001D6BE8" w:rsidRDefault="00391373" w:rsidP="00B15CA2">
            <w:pPr>
              <w:rPr>
                <w:rFonts w:ascii="Arial" w:hAnsi="Arial" w:cs="Arial"/>
                <w:color w:val="000000"/>
              </w:rPr>
            </w:pPr>
          </w:p>
        </w:tc>
      </w:tr>
      <w:tr w:rsidR="00391373" w:rsidRPr="001D6BE8" w14:paraId="7A98C318" w14:textId="77777777" w:rsidTr="00D36E16">
        <w:tc>
          <w:tcPr>
            <w:tcW w:w="10627" w:type="dxa"/>
            <w:gridSpan w:val="4"/>
          </w:tcPr>
          <w:p w14:paraId="19448A6D" w14:textId="77777777" w:rsidR="00391373" w:rsidRPr="001D6BE8" w:rsidRDefault="00391373" w:rsidP="00B15CA2">
            <w:pPr>
              <w:autoSpaceDE w:val="0"/>
              <w:autoSpaceDN w:val="0"/>
              <w:adjustRightInd w:val="0"/>
              <w:rPr>
                <w:rFonts w:ascii="Arial" w:hAnsi="Arial" w:cs="Arial"/>
                <w:color w:val="000000"/>
              </w:rPr>
            </w:pPr>
          </w:p>
          <w:p w14:paraId="757F4931" w14:textId="77777777" w:rsidR="00391373" w:rsidRPr="001D6BE8" w:rsidRDefault="00391373" w:rsidP="00B15CA2">
            <w:pPr>
              <w:autoSpaceDE w:val="0"/>
              <w:autoSpaceDN w:val="0"/>
              <w:adjustRightInd w:val="0"/>
              <w:rPr>
                <w:rFonts w:ascii="Arial" w:hAnsi="Arial" w:cs="Arial"/>
                <w:color w:val="000000"/>
              </w:rPr>
            </w:pPr>
            <w:r w:rsidRPr="001D6BE8">
              <w:rPr>
                <w:rFonts w:ascii="Arial" w:hAnsi="Arial" w:cs="Arial"/>
                <w:color w:val="000000"/>
              </w:rPr>
              <w:lastRenderedPageBreak/>
              <w:t>Berechnet gemäß Artikel 6 des Anhangs der Empfehlung 2003/361/EG der Kommission betreffend die Definition</w:t>
            </w:r>
            <w:r>
              <w:rPr>
                <w:rFonts w:ascii="Arial" w:hAnsi="Arial" w:cs="Arial"/>
                <w:color w:val="000000"/>
              </w:rPr>
              <w:t xml:space="preserve"> </w:t>
            </w:r>
            <w:r w:rsidRPr="001D6BE8">
              <w:rPr>
                <w:rFonts w:ascii="Arial" w:hAnsi="Arial" w:cs="Arial"/>
                <w:color w:val="000000"/>
              </w:rPr>
              <w:t xml:space="preserve">von KMU. Sämtliche Angaben sind auf Jahresbasis zu berechnen und beziehen sich auf das letzte abgeschlossene Geschäftsjahr. </w:t>
            </w:r>
          </w:p>
          <w:p w14:paraId="2F27D596" w14:textId="77777777" w:rsidR="00391373" w:rsidRPr="001D6BE8" w:rsidRDefault="00391373" w:rsidP="00B15CA2">
            <w:pPr>
              <w:rPr>
                <w:rFonts w:ascii="Arial" w:hAnsi="Arial" w:cs="Arial"/>
                <w:color w:val="000000"/>
              </w:rPr>
            </w:pPr>
          </w:p>
          <w:p w14:paraId="2639ADD7" w14:textId="77777777" w:rsidR="00391373" w:rsidRPr="001D6BE8" w:rsidRDefault="00391373" w:rsidP="00B15CA2">
            <w:pPr>
              <w:rPr>
                <w:rFonts w:ascii="Arial" w:hAnsi="Arial" w:cs="Arial"/>
                <w:color w:val="000000"/>
              </w:rPr>
            </w:pPr>
            <w:r w:rsidRPr="001D6BE8">
              <w:rPr>
                <w:rFonts w:ascii="Arial" w:hAnsi="Arial" w:cs="Arial"/>
                <w:color w:val="000000"/>
              </w:rPr>
              <w:t xml:space="preserve">Haben sich die o.g. Angaben im Vergleich zum vorherigen Geschäftsjahr so stark verändert, dass sie möglicherweise zu einer Neueinstufung des Antrags stellenden Unternehmens führen? </w:t>
            </w:r>
          </w:p>
          <w:p w14:paraId="0DCEDC7D" w14:textId="77777777" w:rsidR="00391373" w:rsidRPr="001D6BE8" w:rsidRDefault="00391373" w:rsidP="00B15CA2">
            <w:pPr>
              <w:rPr>
                <w:rFonts w:ascii="Arial" w:hAnsi="Arial" w:cs="Arial"/>
                <w:color w:val="000000"/>
              </w:rPr>
            </w:pPr>
          </w:p>
          <w:p w14:paraId="53ED508B" w14:textId="77777777" w:rsidR="00391373" w:rsidRPr="001D6BE8" w:rsidRDefault="00391373" w:rsidP="00391373">
            <w:pPr>
              <w:pStyle w:val="Listenabsatz"/>
              <w:numPr>
                <w:ilvl w:val="0"/>
                <w:numId w:val="19"/>
              </w:numPr>
              <w:spacing w:after="0" w:line="240" w:lineRule="auto"/>
              <w:rPr>
                <w:rFonts w:ascii="Arial" w:hAnsi="Arial" w:cs="Arial"/>
                <w:color w:val="000000"/>
                <w:sz w:val="20"/>
                <w:szCs w:val="20"/>
              </w:rPr>
            </w:pPr>
            <w:r w:rsidRPr="001D6BE8">
              <w:rPr>
                <w:rFonts w:ascii="Arial" w:hAnsi="Arial" w:cs="Arial"/>
                <w:color w:val="000000"/>
                <w:sz w:val="20"/>
                <w:szCs w:val="20"/>
              </w:rPr>
              <w:t>Nein</w:t>
            </w:r>
          </w:p>
          <w:p w14:paraId="5237D9FC" w14:textId="77777777" w:rsidR="00391373" w:rsidRPr="001D6BE8" w:rsidRDefault="00391373" w:rsidP="00B15CA2">
            <w:pPr>
              <w:pStyle w:val="Listenabsatz"/>
              <w:rPr>
                <w:rFonts w:ascii="Arial" w:hAnsi="Arial" w:cs="Arial"/>
                <w:color w:val="000000"/>
                <w:sz w:val="20"/>
                <w:szCs w:val="20"/>
              </w:rPr>
            </w:pPr>
          </w:p>
          <w:p w14:paraId="43B26B31" w14:textId="77777777" w:rsidR="00391373" w:rsidRPr="001D6BE8" w:rsidRDefault="00391373" w:rsidP="00391373">
            <w:pPr>
              <w:pStyle w:val="Listenabsatz"/>
              <w:numPr>
                <w:ilvl w:val="0"/>
                <w:numId w:val="19"/>
              </w:numPr>
              <w:spacing w:after="0" w:line="240" w:lineRule="auto"/>
              <w:rPr>
                <w:rFonts w:ascii="Arial" w:hAnsi="Arial" w:cs="Arial"/>
                <w:color w:val="000000"/>
                <w:sz w:val="20"/>
                <w:szCs w:val="20"/>
              </w:rPr>
            </w:pPr>
            <w:r w:rsidRPr="001D6BE8">
              <w:rPr>
                <w:rFonts w:ascii="Arial" w:hAnsi="Arial" w:cs="Arial"/>
                <w:color w:val="000000"/>
                <w:sz w:val="20"/>
                <w:szCs w:val="20"/>
              </w:rPr>
              <w:t>Ja (In diesem Fall eine Erklärung zum vorherigen Geschäftsjahr ausfüllen und beilegen)</w:t>
            </w:r>
          </w:p>
          <w:p w14:paraId="2EC71E0E" w14:textId="77777777" w:rsidR="00391373" w:rsidRPr="001D6BE8" w:rsidRDefault="00391373" w:rsidP="00B15CA2">
            <w:pPr>
              <w:pStyle w:val="Listenabsatz"/>
              <w:rPr>
                <w:rFonts w:ascii="Arial" w:hAnsi="Arial" w:cs="Arial"/>
                <w:color w:val="000000"/>
                <w:sz w:val="20"/>
                <w:szCs w:val="20"/>
              </w:rPr>
            </w:pPr>
          </w:p>
          <w:p w14:paraId="27D8BE1A" w14:textId="77777777" w:rsidR="00391373" w:rsidRPr="001D6BE8" w:rsidRDefault="00391373" w:rsidP="00B15CA2">
            <w:pPr>
              <w:rPr>
                <w:rFonts w:ascii="Arial" w:hAnsi="Arial" w:cs="Arial"/>
                <w:color w:val="000000"/>
              </w:rPr>
            </w:pPr>
            <w:r w:rsidRPr="001D6BE8">
              <w:rPr>
                <w:rFonts w:ascii="Arial" w:hAnsi="Arial" w:cs="Arial"/>
                <w:color w:val="000000"/>
              </w:rPr>
              <w:t>Eine Neueinstufung erfolgt erst, wenn in zwei aufeinanderfolgenden Geschäftsjahren die Schwellenwerte für die Mitarbeiterzahl oder die Bilanzsumme über- oder unterschritten werden (vgl. Art. 4 Abs. 2 Anhangs 1 der Empfehlung der Kommission</w:t>
            </w:r>
            <w:r w:rsidRPr="001D6BE8">
              <w:rPr>
                <w:rFonts w:ascii="Arial" w:hAnsi="Arial" w:cs="Arial"/>
              </w:rPr>
              <w:t xml:space="preserve"> </w:t>
            </w:r>
            <w:r w:rsidRPr="001D6BE8">
              <w:rPr>
                <w:rFonts w:ascii="Arial" w:hAnsi="Arial" w:cs="Arial"/>
                <w:color w:val="000000"/>
              </w:rPr>
              <w:t>betreffend die Definition der Kleinstunternehmen sowie der kleinen und mittleren Unternehmen vom 06.05.2003 (2003/361/EG)).</w:t>
            </w:r>
          </w:p>
          <w:p w14:paraId="4101BC12" w14:textId="77777777" w:rsidR="00391373" w:rsidRPr="001D6BE8" w:rsidRDefault="00391373" w:rsidP="00B15CA2">
            <w:pPr>
              <w:rPr>
                <w:rFonts w:ascii="Arial" w:hAnsi="Arial" w:cs="Arial"/>
                <w:color w:val="000000"/>
              </w:rPr>
            </w:pPr>
          </w:p>
        </w:tc>
      </w:tr>
    </w:tbl>
    <w:p w14:paraId="518177A3" w14:textId="77777777" w:rsidR="005437A1" w:rsidRDefault="005437A1">
      <w:pPr>
        <w:rPr>
          <w:rFonts w:ascii="Arial" w:hAnsi="Arial"/>
        </w:rPr>
      </w:pPr>
    </w:p>
    <w:p w14:paraId="5F8503A6" w14:textId="3BCA788C" w:rsidR="005437A1" w:rsidRDefault="005437A1">
      <w:pPr>
        <w:rPr>
          <w:rFonts w:ascii="Arial" w:hAnsi="Arial"/>
        </w:rPr>
      </w:pPr>
    </w:p>
    <w:p w14:paraId="0CE9E407" w14:textId="77777777" w:rsidR="005437A1" w:rsidRDefault="005437A1">
      <w:pPr>
        <w:tabs>
          <w:tab w:val="left" w:pos="4536"/>
        </w:tabs>
        <w:rPr>
          <w:rFonts w:ascii="Arial" w:hAnsi="Arial"/>
        </w:rPr>
      </w:pPr>
    </w:p>
    <w:tbl>
      <w:tblPr>
        <w:tblW w:w="106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8"/>
      </w:tblGrid>
      <w:tr w:rsidR="00557FEE" w14:paraId="73D1F1E4" w14:textId="77777777" w:rsidTr="00D54A57">
        <w:tc>
          <w:tcPr>
            <w:tcW w:w="10628" w:type="dxa"/>
            <w:tcBorders>
              <w:bottom w:val="nil"/>
            </w:tcBorders>
          </w:tcPr>
          <w:p w14:paraId="03DDA987" w14:textId="77777777" w:rsidR="00557FEE" w:rsidRDefault="00557FEE" w:rsidP="00B16BF2">
            <w:pPr>
              <w:tabs>
                <w:tab w:val="left" w:pos="4536"/>
              </w:tabs>
              <w:rPr>
                <w:rFonts w:ascii="Arial" w:hAnsi="Arial"/>
                <w:b/>
              </w:rPr>
            </w:pPr>
          </w:p>
          <w:p w14:paraId="69BD505F" w14:textId="77777777" w:rsidR="00557FEE" w:rsidRDefault="00126527" w:rsidP="00B16BF2">
            <w:pPr>
              <w:tabs>
                <w:tab w:val="left" w:pos="4536"/>
              </w:tabs>
              <w:rPr>
                <w:rFonts w:ascii="Arial" w:hAnsi="Arial"/>
                <w:b/>
              </w:rPr>
            </w:pPr>
            <w:r>
              <w:rPr>
                <w:rFonts w:ascii="Arial" w:hAnsi="Arial"/>
                <w:b/>
              </w:rPr>
              <w:t>9</w:t>
            </w:r>
            <w:r w:rsidR="00557FEE">
              <w:rPr>
                <w:rFonts w:ascii="Arial" w:hAnsi="Arial"/>
                <w:b/>
              </w:rPr>
              <w:t>. Anlagen</w:t>
            </w:r>
          </w:p>
          <w:p w14:paraId="1EC12C6C" w14:textId="77777777" w:rsidR="00557FEE" w:rsidRDefault="00557FEE" w:rsidP="00B16BF2">
            <w:pPr>
              <w:tabs>
                <w:tab w:val="left" w:pos="4536"/>
              </w:tabs>
              <w:rPr>
                <w:rFonts w:ascii="Arial" w:hAnsi="Arial"/>
                <w:b/>
              </w:rPr>
            </w:pPr>
          </w:p>
        </w:tc>
      </w:tr>
      <w:tr w:rsidR="00557FEE" w14:paraId="38C45407" w14:textId="77777777" w:rsidTr="00D54A57">
        <w:tc>
          <w:tcPr>
            <w:tcW w:w="10628" w:type="dxa"/>
            <w:tcBorders>
              <w:top w:val="single" w:sz="4" w:space="0" w:color="auto"/>
              <w:left w:val="single" w:sz="4" w:space="0" w:color="auto"/>
              <w:bottom w:val="nil"/>
              <w:right w:val="single" w:sz="4" w:space="0" w:color="auto"/>
            </w:tcBorders>
          </w:tcPr>
          <w:p w14:paraId="58399CAE" w14:textId="77777777" w:rsidR="00557FEE" w:rsidRPr="00557FEE" w:rsidRDefault="00557FEE" w:rsidP="00B16BF2">
            <w:pPr>
              <w:tabs>
                <w:tab w:val="left" w:pos="4536"/>
              </w:tabs>
              <w:rPr>
                <w:rFonts w:ascii="Arial" w:hAnsi="Arial"/>
              </w:rPr>
            </w:pPr>
          </w:p>
          <w:p w14:paraId="353CABEF" w14:textId="1E4BFB56" w:rsidR="00391373" w:rsidRPr="00391373" w:rsidRDefault="00126527" w:rsidP="00391373">
            <w:pPr>
              <w:autoSpaceDE w:val="0"/>
              <w:autoSpaceDN w:val="0"/>
              <w:adjustRightInd w:val="0"/>
              <w:rPr>
                <w:rFonts w:ascii="Arial" w:hAnsi="Arial" w:cs="Arial"/>
                <w:color w:val="000000"/>
              </w:rPr>
            </w:pPr>
            <w:r>
              <w:rPr>
                <w:rFonts w:ascii="Arial" w:hAnsi="Arial"/>
              </w:rPr>
              <w:t>9</w:t>
            </w:r>
            <w:r w:rsidR="00557FEE" w:rsidRPr="00391373">
              <w:rPr>
                <w:rFonts w:ascii="Arial" w:hAnsi="Arial"/>
              </w:rPr>
              <w:t xml:space="preserve">.1 </w:t>
            </w:r>
            <w:r w:rsidR="00557FEE" w:rsidRPr="00391373">
              <w:rPr>
                <w:rFonts w:ascii="Arial" w:hAnsi="Arial" w:cs="Arial"/>
              </w:rPr>
              <w:fldChar w:fldCharType="begin">
                <w:ffData>
                  <w:name w:val=""/>
                  <w:enabled/>
                  <w:calcOnExit w:val="0"/>
                  <w:checkBox>
                    <w:sizeAuto/>
                    <w:default w:val="0"/>
                  </w:checkBox>
                </w:ffData>
              </w:fldChar>
            </w:r>
            <w:r w:rsidR="00557FEE" w:rsidRPr="00391373">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00557FEE" w:rsidRPr="00391373">
              <w:rPr>
                <w:rFonts w:ascii="Arial" w:hAnsi="Arial" w:cs="Arial"/>
              </w:rPr>
              <w:fldChar w:fldCharType="end"/>
            </w:r>
            <w:r w:rsidR="00557FEE" w:rsidRPr="00391373">
              <w:rPr>
                <w:rFonts w:ascii="Arial" w:hAnsi="Arial" w:cs="Arial"/>
              </w:rPr>
              <w:t xml:space="preserve"> </w:t>
            </w:r>
            <w:r w:rsidR="00D54A57">
              <w:rPr>
                <w:rFonts w:ascii="Arial" w:hAnsi="Arial" w:cs="Arial"/>
              </w:rPr>
              <w:t xml:space="preserve">Angebot(e) über </w:t>
            </w:r>
            <w:r w:rsidR="000A39A9">
              <w:rPr>
                <w:rFonts w:ascii="Arial" w:hAnsi="Arial" w:cs="Arial"/>
              </w:rPr>
              <w:t xml:space="preserve">Dienstleistung(en) </w:t>
            </w:r>
            <w:r w:rsidR="002568BD">
              <w:rPr>
                <w:rFonts w:ascii="Arial" w:hAnsi="Arial" w:cs="Arial"/>
              </w:rPr>
              <w:t>(</w:t>
            </w:r>
            <w:r w:rsidR="00A71474">
              <w:rPr>
                <w:rFonts w:ascii="Arial" w:hAnsi="Arial" w:cs="Arial"/>
              </w:rPr>
              <w:t>Beschreibung der Leistungen, Preiskalkulation</w:t>
            </w:r>
            <w:r w:rsidR="00A31475">
              <w:rPr>
                <w:rFonts w:ascii="Arial" w:hAnsi="Arial" w:cs="Arial"/>
              </w:rPr>
              <w:t xml:space="preserve"> mit Tagessätzen</w:t>
            </w:r>
            <w:r w:rsidR="00A71474">
              <w:rPr>
                <w:rFonts w:ascii="Arial" w:hAnsi="Arial" w:cs="Arial"/>
              </w:rPr>
              <w:t>)</w:t>
            </w:r>
          </w:p>
          <w:p w14:paraId="739CB8CD" w14:textId="77777777" w:rsidR="00391373" w:rsidRDefault="00391373" w:rsidP="00E00455">
            <w:pPr>
              <w:tabs>
                <w:tab w:val="left" w:pos="4536"/>
              </w:tabs>
              <w:ind w:left="567" w:hanging="567"/>
              <w:rPr>
                <w:rFonts w:ascii="Arial" w:hAnsi="Arial" w:cs="Arial"/>
              </w:rPr>
            </w:pPr>
          </w:p>
          <w:p w14:paraId="5E6A8D87" w14:textId="77777777" w:rsidR="00557FEE" w:rsidRPr="00557FEE" w:rsidRDefault="00557FEE" w:rsidP="00391373">
            <w:pPr>
              <w:tabs>
                <w:tab w:val="left" w:pos="4536"/>
              </w:tabs>
              <w:ind w:left="567" w:hanging="567"/>
              <w:rPr>
                <w:rFonts w:ascii="Arial" w:hAnsi="Arial"/>
              </w:rPr>
            </w:pPr>
          </w:p>
        </w:tc>
      </w:tr>
      <w:tr w:rsidR="00557FEE" w14:paraId="04D40B04" w14:textId="77777777" w:rsidTr="00D54A57">
        <w:tc>
          <w:tcPr>
            <w:tcW w:w="10628" w:type="dxa"/>
            <w:tcBorders>
              <w:top w:val="nil"/>
              <w:bottom w:val="single" w:sz="4" w:space="0" w:color="auto"/>
            </w:tcBorders>
          </w:tcPr>
          <w:p w14:paraId="5ED85E2B" w14:textId="7F29D84F" w:rsidR="00391373" w:rsidRDefault="00126527" w:rsidP="00391373">
            <w:pPr>
              <w:tabs>
                <w:tab w:val="left" w:pos="4536"/>
              </w:tabs>
              <w:ind w:left="567" w:hanging="567"/>
              <w:rPr>
                <w:rFonts w:ascii="Arial" w:hAnsi="Arial" w:cs="Arial"/>
              </w:rPr>
            </w:pPr>
            <w:r>
              <w:rPr>
                <w:rFonts w:ascii="Arial" w:hAnsi="Arial"/>
              </w:rPr>
              <w:t>9</w:t>
            </w:r>
            <w:r w:rsidR="00557FEE">
              <w:rPr>
                <w:rFonts w:ascii="Arial" w:hAnsi="Arial"/>
              </w:rPr>
              <w:t xml:space="preserve">.2 </w:t>
            </w:r>
            <w:r w:rsidR="00557FEE">
              <w:rPr>
                <w:rFonts w:ascii="Arial" w:hAnsi="Arial" w:cs="Arial"/>
              </w:rPr>
              <w:fldChar w:fldCharType="begin">
                <w:ffData>
                  <w:name w:val=""/>
                  <w:enabled/>
                  <w:calcOnExit w:val="0"/>
                  <w:checkBox>
                    <w:sizeAuto/>
                    <w:default w:val="0"/>
                  </w:checkBox>
                </w:ffData>
              </w:fldChar>
            </w:r>
            <w:r w:rsidR="00557FEE">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00557FEE">
              <w:rPr>
                <w:rFonts w:ascii="Arial" w:hAnsi="Arial" w:cs="Arial"/>
              </w:rPr>
              <w:fldChar w:fldCharType="end"/>
            </w:r>
            <w:r w:rsidR="00557FEE">
              <w:rPr>
                <w:rFonts w:ascii="Arial" w:hAnsi="Arial" w:cs="Arial"/>
              </w:rPr>
              <w:t xml:space="preserve"> </w:t>
            </w:r>
            <w:r w:rsidR="00D54A57">
              <w:rPr>
                <w:rFonts w:ascii="Arial" w:hAnsi="Arial" w:cs="Arial"/>
              </w:rPr>
              <w:t>Angebot(e) zu Sachausgaben</w:t>
            </w:r>
            <w:r w:rsidR="00A71474">
              <w:rPr>
                <w:rFonts w:ascii="Arial" w:hAnsi="Arial" w:cs="Arial"/>
              </w:rPr>
              <w:t xml:space="preserve"> (</w:t>
            </w:r>
            <w:r w:rsidR="00BE0B79">
              <w:rPr>
                <w:rFonts w:ascii="Arial" w:hAnsi="Arial" w:cs="Arial"/>
              </w:rPr>
              <w:t>Angaben zu Lieferanten, Produkte</w:t>
            </w:r>
            <w:r w:rsidR="002568BD">
              <w:rPr>
                <w:rFonts w:ascii="Arial" w:hAnsi="Arial" w:cs="Arial"/>
              </w:rPr>
              <w:t>n</w:t>
            </w:r>
            <w:r w:rsidR="00A71474">
              <w:rPr>
                <w:rFonts w:ascii="Arial" w:hAnsi="Arial" w:cs="Arial"/>
              </w:rPr>
              <w:t>, Preiskalkulation)</w:t>
            </w:r>
          </w:p>
          <w:p w14:paraId="2DA1785B" w14:textId="77777777" w:rsidR="00CC54A0" w:rsidRDefault="00CC54A0" w:rsidP="00391373">
            <w:pPr>
              <w:tabs>
                <w:tab w:val="left" w:pos="4536"/>
              </w:tabs>
              <w:ind w:left="567" w:hanging="567"/>
              <w:rPr>
                <w:rFonts w:ascii="Arial" w:hAnsi="Arial" w:cs="Arial"/>
              </w:rPr>
            </w:pPr>
          </w:p>
          <w:p w14:paraId="269301A5" w14:textId="77777777" w:rsidR="00CC54A0" w:rsidRDefault="00CC54A0" w:rsidP="00391373">
            <w:pPr>
              <w:tabs>
                <w:tab w:val="left" w:pos="4536"/>
              </w:tabs>
              <w:ind w:left="567" w:hanging="567"/>
              <w:rPr>
                <w:rFonts w:ascii="Arial" w:hAnsi="Arial" w:cs="Arial"/>
              </w:rPr>
            </w:pPr>
          </w:p>
          <w:p w14:paraId="70B2CE76" w14:textId="77777777" w:rsidR="00CC54A0" w:rsidRDefault="00126527" w:rsidP="00CC54A0">
            <w:pPr>
              <w:tabs>
                <w:tab w:val="left" w:pos="4536"/>
              </w:tabs>
              <w:rPr>
                <w:rFonts w:ascii="Arial" w:hAnsi="Arial"/>
              </w:rPr>
            </w:pPr>
            <w:r w:rsidRPr="00E64038">
              <w:rPr>
                <w:rFonts w:ascii="Arial" w:hAnsi="Arial"/>
              </w:rPr>
              <w:t>9</w:t>
            </w:r>
            <w:r w:rsidR="00CC54A0" w:rsidRPr="00E64038">
              <w:rPr>
                <w:rFonts w:ascii="Arial" w:hAnsi="Arial"/>
              </w:rPr>
              <w:t xml:space="preserve">.3 </w:t>
            </w:r>
            <w:r w:rsidR="00CC54A0" w:rsidRPr="00E64038">
              <w:rPr>
                <w:rFonts w:ascii="Arial" w:hAnsi="Arial" w:cs="Arial"/>
              </w:rPr>
              <w:fldChar w:fldCharType="begin">
                <w:ffData>
                  <w:name w:val=""/>
                  <w:enabled/>
                  <w:calcOnExit w:val="0"/>
                  <w:checkBox>
                    <w:sizeAuto/>
                    <w:default w:val="0"/>
                  </w:checkBox>
                </w:ffData>
              </w:fldChar>
            </w:r>
            <w:r w:rsidR="00CC54A0" w:rsidRPr="00E64038">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00CC54A0" w:rsidRPr="00E64038">
              <w:rPr>
                <w:rFonts w:ascii="Arial" w:hAnsi="Arial" w:cs="Arial"/>
              </w:rPr>
              <w:fldChar w:fldCharType="end"/>
            </w:r>
            <w:r w:rsidR="00CC54A0" w:rsidRPr="00E64038">
              <w:rPr>
                <w:rFonts w:ascii="Arial" w:hAnsi="Arial" w:cs="Arial"/>
              </w:rPr>
              <w:t xml:space="preserve"> </w:t>
            </w:r>
            <w:r w:rsidR="00CC54A0" w:rsidRPr="00E64038">
              <w:rPr>
                <w:rFonts w:ascii="Arial" w:hAnsi="Arial"/>
              </w:rPr>
              <w:t>Jahresabschlüsse der letzten beiden Geschäftsjahre (ggf. vorläufig) einschließlich Bilanz &amp; GuV</w:t>
            </w:r>
          </w:p>
          <w:p w14:paraId="226B7BD0" w14:textId="77777777" w:rsidR="00360F58" w:rsidRDefault="00360F58" w:rsidP="00CC54A0">
            <w:pPr>
              <w:tabs>
                <w:tab w:val="left" w:pos="4536"/>
              </w:tabs>
              <w:rPr>
                <w:rFonts w:ascii="Arial" w:hAnsi="Arial"/>
              </w:rPr>
            </w:pPr>
          </w:p>
          <w:p w14:paraId="6801C2FA" w14:textId="77777777" w:rsidR="00360F58" w:rsidRDefault="00360F58" w:rsidP="00CC54A0">
            <w:pPr>
              <w:tabs>
                <w:tab w:val="left" w:pos="4536"/>
              </w:tabs>
              <w:rPr>
                <w:rFonts w:ascii="Arial" w:hAnsi="Arial"/>
              </w:rPr>
            </w:pPr>
          </w:p>
          <w:p w14:paraId="72723516" w14:textId="0F17C79F" w:rsidR="00360F58" w:rsidRDefault="00360F58" w:rsidP="00360F58">
            <w:pPr>
              <w:tabs>
                <w:tab w:val="left" w:pos="4536"/>
              </w:tabs>
              <w:rPr>
                <w:rFonts w:ascii="Arial" w:hAnsi="Arial"/>
              </w:rPr>
            </w:pPr>
            <w:r>
              <w:rPr>
                <w:rFonts w:ascii="Arial" w:hAnsi="Arial"/>
              </w:rPr>
              <w:t xml:space="preserve">9.4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rPr>
              <w:t>Aktueller Auszug aus dem Handels-, Vereins- oder Partnerschaftsregister</w:t>
            </w:r>
            <w:r w:rsidR="00F003C4">
              <w:rPr>
                <w:rFonts w:ascii="Arial" w:hAnsi="Arial"/>
              </w:rPr>
              <w:t xml:space="preserve"> (nicht älter als drei Monate)</w:t>
            </w:r>
          </w:p>
          <w:p w14:paraId="16A77590" w14:textId="77777777" w:rsidR="00CC54A0" w:rsidRPr="00433DE3" w:rsidRDefault="00CC54A0" w:rsidP="00CC54A0">
            <w:pPr>
              <w:tabs>
                <w:tab w:val="left" w:pos="4536"/>
              </w:tabs>
              <w:rPr>
                <w:rFonts w:ascii="Arial" w:hAnsi="Arial"/>
              </w:rPr>
            </w:pPr>
          </w:p>
          <w:p w14:paraId="3155CFFC" w14:textId="77777777" w:rsidR="00391373" w:rsidRDefault="00391373" w:rsidP="00557FEE">
            <w:pPr>
              <w:tabs>
                <w:tab w:val="left" w:pos="4536"/>
              </w:tabs>
              <w:rPr>
                <w:rFonts w:ascii="Arial" w:hAnsi="Arial" w:cs="Arial"/>
              </w:rPr>
            </w:pPr>
          </w:p>
          <w:p w14:paraId="4418B2A4" w14:textId="746A29BC" w:rsidR="00557FEE" w:rsidRDefault="00D54A57" w:rsidP="0089792A">
            <w:pPr>
              <w:tabs>
                <w:tab w:val="left" w:pos="356"/>
              </w:tabs>
              <w:autoSpaceDE w:val="0"/>
              <w:autoSpaceDN w:val="0"/>
              <w:adjustRightInd w:val="0"/>
              <w:ind w:left="639" w:hanging="714"/>
              <w:rPr>
                <w:rFonts w:ascii="Arial" w:hAnsi="Arial" w:cs="Arial"/>
                <w:color w:val="000000"/>
              </w:rPr>
            </w:pPr>
            <w:r>
              <w:rPr>
                <w:rFonts w:ascii="Arial" w:hAnsi="Arial"/>
              </w:rPr>
              <w:t xml:space="preserve"> </w:t>
            </w:r>
            <w:r w:rsidR="00126527">
              <w:rPr>
                <w:rFonts w:ascii="Arial" w:hAnsi="Arial"/>
              </w:rPr>
              <w:t>9</w:t>
            </w:r>
            <w:r w:rsidR="00391373">
              <w:rPr>
                <w:rFonts w:ascii="Arial" w:hAnsi="Arial"/>
              </w:rPr>
              <w:t>.</w:t>
            </w:r>
            <w:r w:rsidR="00360F58">
              <w:rPr>
                <w:rFonts w:ascii="Arial" w:hAnsi="Arial"/>
              </w:rPr>
              <w:t>5</w:t>
            </w:r>
            <w:r w:rsidR="00391373">
              <w:rPr>
                <w:rFonts w:ascii="Arial" w:hAnsi="Arial"/>
              </w:rPr>
              <w:t xml:space="preserve"> </w:t>
            </w:r>
            <w:r w:rsidR="00391373">
              <w:rPr>
                <w:rFonts w:ascii="Arial" w:hAnsi="Arial" w:cs="Arial"/>
              </w:rPr>
              <w:fldChar w:fldCharType="begin">
                <w:ffData>
                  <w:name w:val=""/>
                  <w:enabled/>
                  <w:calcOnExit w:val="0"/>
                  <w:checkBox>
                    <w:sizeAuto/>
                    <w:default w:val="0"/>
                  </w:checkBox>
                </w:ffData>
              </w:fldChar>
            </w:r>
            <w:r w:rsidR="00391373">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sidR="00391373">
              <w:rPr>
                <w:rFonts w:ascii="Arial" w:hAnsi="Arial" w:cs="Arial"/>
              </w:rPr>
              <w:fldChar w:fldCharType="end"/>
            </w:r>
            <w:r w:rsidR="00391373">
              <w:rPr>
                <w:rFonts w:ascii="Arial" w:hAnsi="Arial" w:cs="Arial"/>
              </w:rPr>
              <w:t xml:space="preserve">  </w:t>
            </w:r>
            <w:r w:rsidRPr="00391373">
              <w:rPr>
                <w:rFonts w:ascii="Arial" w:hAnsi="Arial" w:cs="Arial"/>
                <w:color w:val="000000"/>
              </w:rPr>
              <w:t>Anhang zur Erklärung zur Einhaltung der KMU-Definition</w:t>
            </w:r>
            <w:r>
              <w:rPr>
                <w:rFonts w:ascii="Arial" w:hAnsi="Arial" w:cs="Arial"/>
                <w:color w:val="000000"/>
              </w:rPr>
              <w:t xml:space="preserve"> (nur, falls es verbundene Unternehmen oder Partnerunternehmen gibt – siehe Punkt 8.1).</w:t>
            </w:r>
          </w:p>
          <w:p w14:paraId="14B5F586" w14:textId="77777777" w:rsidR="00E67BC0" w:rsidRDefault="00E67BC0" w:rsidP="0089792A">
            <w:pPr>
              <w:tabs>
                <w:tab w:val="left" w:pos="356"/>
              </w:tabs>
              <w:autoSpaceDE w:val="0"/>
              <w:autoSpaceDN w:val="0"/>
              <w:adjustRightInd w:val="0"/>
              <w:ind w:left="639" w:hanging="714"/>
              <w:rPr>
                <w:rFonts w:ascii="Arial" w:hAnsi="Arial" w:cs="Arial"/>
                <w:color w:val="000000"/>
              </w:rPr>
            </w:pPr>
          </w:p>
          <w:p w14:paraId="60C1A351" w14:textId="627BCEA2" w:rsidR="00E67BC0" w:rsidRDefault="00E67BC0" w:rsidP="0089792A">
            <w:pPr>
              <w:tabs>
                <w:tab w:val="left" w:pos="356"/>
              </w:tabs>
              <w:autoSpaceDE w:val="0"/>
              <w:autoSpaceDN w:val="0"/>
              <w:adjustRightInd w:val="0"/>
              <w:ind w:left="639" w:hanging="714"/>
              <w:rPr>
                <w:rFonts w:ascii="Arial" w:hAnsi="Arial" w:cs="Arial"/>
                <w:color w:val="000000"/>
              </w:rPr>
            </w:pPr>
            <w:r>
              <w:rPr>
                <w:rFonts w:ascii="Arial" w:hAnsi="Arial"/>
              </w:rPr>
              <w:t xml:space="preserve"> 9.6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0DC8">
              <w:rPr>
                <w:rFonts w:ascii="Arial" w:hAnsi="Arial" w:cs="Arial"/>
              </w:rPr>
            </w:r>
            <w:r w:rsidR="00B10DC8">
              <w:rPr>
                <w:rFonts w:ascii="Arial" w:hAnsi="Arial" w:cs="Arial"/>
              </w:rPr>
              <w:fldChar w:fldCharType="separate"/>
            </w:r>
            <w:r>
              <w:rPr>
                <w:rFonts w:ascii="Arial" w:hAnsi="Arial" w:cs="Arial"/>
              </w:rPr>
              <w:fldChar w:fldCharType="end"/>
            </w:r>
            <w:r>
              <w:rPr>
                <w:rFonts w:ascii="Arial" w:hAnsi="Arial" w:cs="Arial"/>
              </w:rPr>
              <w:t xml:space="preserve">  weitere (z.B. Drittmittelbestätigungen): </w:t>
            </w:r>
            <w:r w:rsidRPr="00884BF1">
              <w:rPr>
                <w:rFonts w:ascii="Arial" w:hAnsi="Arial" w:cs="Arial"/>
                <w:sz w:val="18"/>
                <w:szCs w:val="18"/>
              </w:rPr>
              <w:fldChar w:fldCharType="begin">
                <w:ffData>
                  <w:name w:val="Text58"/>
                  <w:enabled/>
                  <w:calcOnExit w:val="0"/>
                  <w:textInput/>
                </w:ffData>
              </w:fldChar>
            </w:r>
            <w:r w:rsidRPr="00884BF1">
              <w:rPr>
                <w:rFonts w:ascii="Arial" w:hAnsi="Arial" w:cs="Arial"/>
                <w:sz w:val="18"/>
                <w:szCs w:val="18"/>
              </w:rPr>
              <w:instrText xml:space="preserve"> FORMTEXT </w:instrText>
            </w:r>
            <w:r w:rsidRPr="00884BF1">
              <w:rPr>
                <w:rFonts w:ascii="Arial" w:hAnsi="Arial" w:cs="Arial"/>
                <w:sz w:val="18"/>
                <w:szCs w:val="18"/>
              </w:rPr>
            </w:r>
            <w:r w:rsidRPr="00884BF1">
              <w:rPr>
                <w:rFonts w:ascii="Arial" w:hAnsi="Arial" w:cs="Arial"/>
                <w:sz w:val="18"/>
                <w:szCs w:val="18"/>
              </w:rPr>
              <w:fldChar w:fldCharType="separate"/>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noProof/>
                <w:sz w:val="18"/>
                <w:szCs w:val="18"/>
              </w:rPr>
              <w:t> </w:t>
            </w:r>
            <w:r w:rsidRPr="00884BF1">
              <w:rPr>
                <w:rFonts w:ascii="Arial" w:hAnsi="Arial" w:cs="Arial"/>
                <w:sz w:val="18"/>
                <w:szCs w:val="18"/>
              </w:rPr>
              <w:fldChar w:fldCharType="end"/>
            </w:r>
          </w:p>
          <w:p w14:paraId="028A0AFC" w14:textId="77777777" w:rsidR="00557FEE" w:rsidRDefault="00557FEE" w:rsidP="00A35E1F">
            <w:pPr>
              <w:tabs>
                <w:tab w:val="left" w:pos="356"/>
              </w:tabs>
              <w:autoSpaceDE w:val="0"/>
              <w:autoSpaceDN w:val="0"/>
              <w:adjustRightInd w:val="0"/>
              <w:ind w:left="639" w:hanging="714"/>
              <w:rPr>
                <w:rFonts w:ascii="Arial" w:hAnsi="Arial"/>
              </w:rPr>
            </w:pPr>
          </w:p>
        </w:tc>
      </w:tr>
    </w:tbl>
    <w:p w14:paraId="55B74509" w14:textId="77777777" w:rsidR="009A2CB1" w:rsidRDefault="009A2CB1">
      <w:pPr>
        <w:tabs>
          <w:tab w:val="left" w:pos="4536"/>
        </w:tabs>
        <w:rPr>
          <w:rFonts w:ascii="Arial" w:hAnsi="Arial"/>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268"/>
        <w:gridCol w:w="4321"/>
      </w:tblGrid>
      <w:tr w:rsidR="007354BF" w14:paraId="2483EF16" w14:textId="77777777" w:rsidTr="005437A1">
        <w:tc>
          <w:tcPr>
            <w:tcW w:w="10628" w:type="dxa"/>
            <w:gridSpan w:val="3"/>
            <w:tcBorders>
              <w:bottom w:val="nil"/>
            </w:tcBorders>
          </w:tcPr>
          <w:p w14:paraId="72E05E06" w14:textId="77777777" w:rsidR="007354BF" w:rsidRDefault="009A2CB1">
            <w:pPr>
              <w:tabs>
                <w:tab w:val="left" w:pos="4536"/>
              </w:tabs>
              <w:rPr>
                <w:rFonts w:ascii="Arial" w:hAnsi="Arial"/>
              </w:rPr>
            </w:pPr>
            <w:r>
              <w:rPr>
                <w:rFonts w:ascii="Arial" w:hAnsi="Arial"/>
              </w:rPr>
              <w:br w:type="page"/>
            </w:r>
            <w:r w:rsidR="001F057B">
              <w:rPr>
                <w:rFonts w:ascii="Arial" w:hAnsi="Arial"/>
              </w:rPr>
              <w:br w:type="page"/>
            </w:r>
          </w:p>
        </w:tc>
      </w:tr>
      <w:tr w:rsidR="007354BF" w14:paraId="6BBF8317" w14:textId="77777777" w:rsidTr="005437A1">
        <w:trPr>
          <w:trHeight w:val="4110"/>
        </w:trPr>
        <w:tc>
          <w:tcPr>
            <w:tcW w:w="10628" w:type="dxa"/>
            <w:gridSpan w:val="3"/>
            <w:tcBorders>
              <w:top w:val="nil"/>
              <w:bottom w:val="nil"/>
            </w:tcBorders>
          </w:tcPr>
          <w:p w14:paraId="7477EFD6" w14:textId="77777777" w:rsidR="002949F8" w:rsidRPr="002949F8" w:rsidRDefault="002949F8" w:rsidP="002949F8">
            <w:pPr>
              <w:autoSpaceDE w:val="0"/>
              <w:autoSpaceDN w:val="0"/>
              <w:adjustRightInd w:val="0"/>
              <w:spacing w:line="288" w:lineRule="auto"/>
              <w:jc w:val="both"/>
              <w:rPr>
                <w:rFonts w:ascii="Arial" w:hAnsi="Arial" w:cs="Arial"/>
                <w:b/>
              </w:rPr>
            </w:pPr>
            <w:r w:rsidRPr="002949F8">
              <w:rPr>
                <w:rFonts w:ascii="Arial" w:hAnsi="Arial" w:cs="Arial"/>
                <w:b/>
              </w:rPr>
              <w:t xml:space="preserve">Die Angaben in diesem Antrag einschließlich aller Anlagen sind vollständig und richtig. Mir/uns ist bekannt, dass es sich bei der beantragten Zuwendung um eine Subvention im Sinne des § 264 Strafgesetzbuch (StGB) handelt und die nachfolgend aufgeführten Angaben subventionserhebliche Tatsachen gemäß § 1 Landessubventionsgesetz vom 24.03.1977, § 2 Subventionsgesetz in der jeweils gültigen Fassung sind. </w:t>
            </w:r>
          </w:p>
          <w:p w14:paraId="3838E492" w14:textId="77777777" w:rsidR="002949F8" w:rsidRPr="002949F8" w:rsidRDefault="002949F8" w:rsidP="002949F8">
            <w:pPr>
              <w:autoSpaceDE w:val="0"/>
              <w:autoSpaceDN w:val="0"/>
              <w:adjustRightInd w:val="0"/>
              <w:spacing w:line="288" w:lineRule="auto"/>
              <w:jc w:val="both"/>
              <w:rPr>
                <w:rFonts w:ascii="Arial" w:hAnsi="Arial" w:cs="Arial"/>
                <w:b/>
              </w:rPr>
            </w:pPr>
          </w:p>
          <w:p w14:paraId="79A58A61" w14:textId="77777777" w:rsidR="002949F8" w:rsidRPr="002949F8" w:rsidRDefault="002949F8" w:rsidP="002949F8">
            <w:pPr>
              <w:autoSpaceDE w:val="0"/>
              <w:autoSpaceDN w:val="0"/>
              <w:adjustRightInd w:val="0"/>
              <w:spacing w:line="288" w:lineRule="auto"/>
              <w:jc w:val="both"/>
              <w:rPr>
                <w:rFonts w:ascii="Arial" w:hAnsi="Arial" w:cs="Arial"/>
              </w:rPr>
            </w:pPr>
            <w:r w:rsidRPr="002949F8">
              <w:rPr>
                <w:rFonts w:ascii="Arial" w:hAnsi="Arial" w:cs="Arial"/>
              </w:rPr>
              <w:t>Im Einzelnen sind für die Bewilligung und Gewährung der Zuwendung folgende Tatsachen subventionserheblich im Sinne des § 264 StGB:</w:t>
            </w:r>
          </w:p>
          <w:p w14:paraId="5EBAA72B"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Angaben zur Antragstellerin</w:t>
            </w:r>
            <w:r w:rsidR="001F057B">
              <w:rPr>
                <w:rFonts w:ascii="Arial" w:hAnsi="Arial" w:cs="Arial"/>
                <w:sz w:val="20"/>
                <w:szCs w:val="20"/>
              </w:rPr>
              <w:t>/zum Antragsteller</w:t>
            </w:r>
            <w:r w:rsidRPr="002949F8">
              <w:rPr>
                <w:rFonts w:ascii="Arial" w:hAnsi="Arial" w:cs="Arial"/>
                <w:sz w:val="20"/>
                <w:szCs w:val="20"/>
              </w:rPr>
              <w:t xml:space="preserve"> (Name, Sitz, Branche, Geschäftsbetrieb, Produktionsstätte, Anzahl der Beschäftigten, Jahresumsatz, Jahresbilanzsumme, Rechtsform und steuer- bzw. gesellschaftliche Verhältnisse) </w:t>
            </w:r>
          </w:p>
          <w:p w14:paraId="39AC073F"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zum Vorhaben (z.B. Durchführungsort, Beginn des Vorhabens) </w:t>
            </w:r>
          </w:p>
          <w:p w14:paraId="179EC193"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Angaben im Finanzierungsplan</w:t>
            </w:r>
          </w:p>
          <w:p w14:paraId="4074D508"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Verlagerungsinvestitionen </w:t>
            </w:r>
          </w:p>
          <w:p w14:paraId="5D1D6953"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anderen öffentlichen Finanzierungshilfen </w:t>
            </w:r>
          </w:p>
          <w:p w14:paraId="4C5E71B0"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Erklärung zur Einstufung als KMU, als eigenständiges, Partner- oder verbundenes Unternehmen sowie zu den Angaben zur Ermittlung der Größenklasse </w:t>
            </w:r>
          </w:p>
          <w:p w14:paraId="5E3C534A"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Erklärung über </w:t>
            </w:r>
            <w:r w:rsidR="004F1E96">
              <w:rPr>
                <w:rFonts w:ascii="Arial" w:hAnsi="Arial" w:cs="Arial"/>
                <w:sz w:val="20"/>
                <w:szCs w:val="20"/>
              </w:rPr>
              <w:t>Kleinb</w:t>
            </w:r>
            <w:r w:rsidRPr="002949F8">
              <w:rPr>
                <w:rFonts w:ascii="Arial" w:hAnsi="Arial" w:cs="Arial"/>
                <w:sz w:val="20"/>
                <w:szCs w:val="20"/>
              </w:rPr>
              <w:t>eihilfen</w:t>
            </w:r>
          </w:p>
          <w:p w14:paraId="4B541C5E"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lastRenderedPageBreak/>
              <w:t>Erklärung, dass die Zahlung nicht eingestellt wurde, das Unternehmen nicht überschuldet ist und über das Vermögen kein Insolvenz-, Vergleichs-, Konkurs- Sequestrations- oder Gesamtvollstreckungsverfahren unmittelbar bevorsteht, beantragt oder eröffnet ist</w:t>
            </w:r>
          </w:p>
          <w:p w14:paraId="74D11DDC"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 xml:space="preserve">Angaben zu fehlenden Schutzrechtsaktivitäten in den letzten fünf Jahren </w:t>
            </w:r>
          </w:p>
          <w:p w14:paraId="1573675A" w14:textId="77777777" w:rsidR="002949F8" w:rsidRPr="002949F8" w:rsidRDefault="002949F8" w:rsidP="002949F8">
            <w:pPr>
              <w:pStyle w:val="Listenabsatz"/>
              <w:numPr>
                <w:ilvl w:val="0"/>
                <w:numId w:val="11"/>
              </w:numPr>
              <w:autoSpaceDE w:val="0"/>
              <w:autoSpaceDN w:val="0"/>
              <w:adjustRightInd w:val="0"/>
              <w:spacing w:after="0" w:line="288" w:lineRule="auto"/>
              <w:ind w:left="357" w:hanging="357"/>
              <w:jc w:val="both"/>
              <w:rPr>
                <w:rFonts w:ascii="Arial" w:hAnsi="Arial" w:cs="Arial"/>
                <w:sz w:val="20"/>
                <w:szCs w:val="20"/>
              </w:rPr>
            </w:pPr>
            <w:r w:rsidRPr="002949F8">
              <w:rPr>
                <w:rFonts w:ascii="Arial" w:hAnsi="Arial" w:cs="Arial"/>
                <w:sz w:val="20"/>
                <w:szCs w:val="20"/>
              </w:rPr>
              <w:t>Erklärung der Verwertungsabsicht</w:t>
            </w:r>
          </w:p>
          <w:p w14:paraId="0750A6DD" w14:textId="77777777" w:rsidR="002949F8" w:rsidRPr="002949F8" w:rsidRDefault="002949F8" w:rsidP="002949F8">
            <w:pPr>
              <w:autoSpaceDE w:val="0"/>
              <w:autoSpaceDN w:val="0"/>
              <w:adjustRightInd w:val="0"/>
              <w:jc w:val="both"/>
              <w:rPr>
                <w:rFonts w:ascii="Arial" w:hAnsi="Arial" w:cs="Arial"/>
              </w:rPr>
            </w:pPr>
          </w:p>
          <w:p w14:paraId="3C1E247B" w14:textId="77777777" w:rsidR="002949F8" w:rsidRPr="002949F8" w:rsidRDefault="002949F8" w:rsidP="002949F8">
            <w:pPr>
              <w:autoSpaceDE w:val="0"/>
              <w:autoSpaceDN w:val="0"/>
              <w:adjustRightInd w:val="0"/>
              <w:spacing w:line="288" w:lineRule="auto"/>
              <w:jc w:val="both"/>
              <w:rPr>
                <w:rFonts w:ascii="Arial" w:hAnsi="Arial" w:cs="Arial"/>
                <w:b/>
              </w:rPr>
            </w:pPr>
            <w:r w:rsidRPr="002949F8">
              <w:rPr>
                <w:rFonts w:ascii="Arial" w:hAnsi="Arial" w:cs="Arial"/>
              </w:rPr>
              <w:t>Subventionserheblich im Sinne des § 264 StGB sind ferner alle Tatsachen, die für die Gewährung, Inanspruchnahme, das Belassen oder die Rückforderung der Zuwendung von Bedeutung sind. Dies betrifft die Angaben, die der Bewilligungsbehörde bei der Durchführung des Vorhabens nach dem Zuwendungsbescheid nebst Anlagen mitzuteilen sind sowie die Tatsachen in den Mittelabrufen, die die zweckentsprechende Verwendung der Zuwendung betreffen.</w:t>
            </w:r>
          </w:p>
          <w:p w14:paraId="6B6A655D" w14:textId="77777777" w:rsidR="007354BF" w:rsidRPr="002949F8" w:rsidRDefault="007354BF" w:rsidP="002949F8">
            <w:pPr>
              <w:tabs>
                <w:tab w:val="left" w:pos="4536"/>
              </w:tabs>
              <w:rPr>
                <w:rFonts w:ascii="Arial" w:hAnsi="Arial"/>
              </w:rPr>
            </w:pPr>
          </w:p>
        </w:tc>
      </w:tr>
      <w:tr w:rsidR="007354BF" w14:paraId="77612371" w14:textId="77777777" w:rsidTr="005437A1">
        <w:tc>
          <w:tcPr>
            <w:tcW w:w="10628" w:type="dxa"/>
            <w:gridSpan w:val="3"/>
            <w:tcBorders>
              <w:top w:val="nil"/>
              <w:bottom w:val="nil"/>
            </w:tcBorders>
          </w:tcPr>
          <w:p w14:paraId="0F49E783" w14:textId="77777777" w:rsidR="009A2CB1" w:rsidRDefault="009A2CB1">
            <w:pPr>
              <w:tabs>
                <w:tab w:val="left" w:pos="4536"/>
              </w:tabs>
              <w:rPr>
                <w:rFonts w:ascii="Arial" w:hAnsi="Arial"/>
              </w:rPr>
            </w:pPr>
          </w:p>
          <w:p w14:paraId="21CE33C0" w14:textId="77777777" w:rsidR="009A2CB1" w:rsidRDefault="009A2CB1">
            <w:pPr>
              <w:tabs>
                <w:tab w:val="left" w:pos="4536"/>
              </w:tabs>
              <w:rPr>
                <w:rFonts w:ascii="Arial" w:hAnsi="Arial"/>
              </w:rPr>
            </w:pPr>
          </w:p>
          <w:p w14:paraId="7EA4125B" w14:textId="77777777" w:rsidR="009A2CB1" w:rsidRDefault="009A2CB1">
            <w:pPr>
              <w:tabs>
                <w:tab w:val="left" w:pos="4536"/>
              </w:tabs>
              <w:rPr>
                <w:rFonts w:ascii="Arial" w:hAnsi="Arial"/>
              </w:rPr>
            </w:pPr>
          </w:p>
        </w:tc>
      </w:tr>
      <w:tr w:rsidR="007354BF" w14:paraId="4BB86C19" w14:textId="77777777" w:rsidTr="005437A1">
        <w:trPr>
          <w:cantSplit/>
        </w:trPr>
        <w:tc>
          <w:tcPr>
            <w:tcW w:w="4039" w:type="dxa"/>
            <w:tcBorders>
              <w:top w:val="nil"/>
              <w:bottom w:val="nil"/>
              <w:right w:val="nil"/>
            </w:tcBorders>
          </w:tcPr>
          <w:p w14:paraId="6499A5F4" w14:textId="77777777" w:rsidR="007354BF" w:rsidRDefault="00884BF1" w:rsidP="00223482">
            <w:pPr>
              <w:tabs>
                <w:tab w:val="left" w:pos="4536"/>
              </w:tabs>
              <w:jc w:val="center"/>
              <w:rPr>
                <w:rFonts w:ascii="Arial" w:hAnsi="Arial"/>
              </w:rPr>
            </w:pPr>
            <w:r>
              <w:rPr>
                <w:rFonts w:ascii="Arial" w:hAnsi="Arial" w:cs="Arial"/>
              </w:rPr>
              <w:fldChar w:fldCharType="begin">
                <w:ffData>
                  <w:name w:val="Text5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tcBorders>
              <w:top w:val="nil"/>
              <w:left w:val="nil"/>
              <w:bottom w:val="nil"/>
              <w:right w:val="nil"/>
            </w:tcBorders>
          </w:tcPr>
          <w:p w14:paraId="75805DE0" w14:textId="77777777" w:rsidR="007354BF" w:rsidRDefault="007354BF">
            <w:pPr>
              <w:tabs>
                <w:tab w:val="left" w:pos="4536"/>
              </w:tabs>
              <w:rPr>
                <w:rFonts w:ascii="Arial" w:hAnsi="Arial"/>
              </w:rPr>
            </w:pPr>
          </w:p>
        </w:tc>
        <w:tc>
          <w:tcPr>
            <w:tcW w:w="4321" w:type="dxa"/>
            <w:tcBorders>
              <w:top w:val="nil"/>
              <w:left w:val="nil"/>
              <w:bottom w:val="nil"/>
            </w:tcBorders>
          </w:tcPr>
          <w:p w14:paraId="589E4B37" w14:textId="77777777" w:rsidR="007354BF" w:rsidRDefault="007354BF">
            <w:pPr>
              <w:tabs>
                <w:tab w:val="left" w:pos="4536"/>
              </w:tabs>
              <w:rPr>
                <w:rFonts w:ascii="Arial" w:hAnsi="Arial"/>
              </w:rPr>
            </w:pPr>
          </w:p>
        </w:tc>
      </w:tr>
      <w:tr w:rsidR="007354BF" w14:paraId="6A737ACE" w14:textId="77777777" w:rsidTr="005437A1">
        <w:trPr>
          <w:cantSplit/>
        </w:trPr>
        <w:tc>
          <w:tcPr>
            <w:tcW w:w="4039" w:type="dxa"/>
            <w:tcBorders>
              <w:top w:val="single" w:sz="4" w:space="0" w:color="auto"/>
              <w:bottom w:val="nil"/>
              <w:right w:val="nil"/>
            </w:tcBorders>
          </w:tcPr>
          <w:p w14:paraId="7D17E33B" w14:textId="77777777" w:rsidR="007354BF" w:rsidRDefault="007354BF">
            <w:pPr>
              <w:tabs>
                <w:tab w:val="left" w:pos="4536"/>
              </w:tabs>
              <w:jc w:val="center"/>
              <w:rPr>
                <w:rFonts w:ascii="Arial" w:hAnsi="Arial"/>
                <w:sz w:val="18"/>
              </w:rPr>
            </w:pPr>
            <w:r>
              <w:rPr>
                <w:rFonts w:ascii="Arial" w:hAnsi="Arial"/>
                <w:sz w:val="18"/>
              </w:rPr>
              <w:t>(Ort/Datum)</w:t>
            </w:r>
          </w:p>
        </w:tc>
        <w:tc>
          <w:tcPr>
            <w:tcW w:w="2268" w:type="dxa"/>
            <w:tcBorders>
              <w:top w:val="nil"/>
              <w:left w:val="nil"/>
              <w:bottom w:val="nil"/>
              <w:right w:val="nil"/>
            </w:tcBorders>
          </w:tcPr>
          <w:p w14:paraId="18753AB5" w14:textId="77777777" w:rsidR="007354BF" w:rsidRDefault="007354BF">
            <w:pPr>
              <w:tabs>
                <w:tab w:val="left" w:pos="4536"/>
              </w:tabs>
              <w:rPr>
                <w:rFonts w:ascii="Arial" w:hAnsi="Arial"/>
                <w:sz w:val="18"/>
              </w:rPr>
            </w:pPr>
          </w:p>
        </w:tc>
        <w:tc>
          <w:tcPr>
            <w:tcW w:w="4321" w:type="dxa"/>
            <w:tcBorders>
              <w:top w:val="single" w:sz="4" w:space="0" w:color="auto"/>
              <w:left w:val="nil"/>
              <w:bottom w:val="nil"/>
            </w:tcBorders>
          </w:tcPr>
          <w:p w14:paraId="6459F75C" w14:textId="77777777" w:rsidR="007354BF" w:rsidRDefault="007354BF">
            <w:pPr>
              <w:tabs>
                <w:tab w:val="left" w:pos="4536"/>
              </w:tabs>
              <w:jc w:val="center"/>
              <w:rPr>
                <w:rFonts w:ascii="Arial" w:hAnsi="Arial"/>
                <w:sz w:val="18"/>
              </w:rPr>
            </w:pPr>
            <w:r>
              <w:rPr>
                <w:rFonts w:ascii="Arial" w:hAnsi="Arial"/>
                <w:sz w:val="18"/>
              </w:rPr>
              <w:t>(Rechtsverbindliche Unterschrift</w:t>
            </w:r>
            <w:r w:rsidR="002949F8">
              <w:rPr>
                <w:rFonts w:ascii="Arial" w:hAnsi="Arial"/>
                <w:sz w:val="18"/>
              </w:rPr>
              <w:t>_en</w:t>
            </w:r>
            <w:r>
              <w:rPr>
                <w:rFonts w:ascii="Arial" w:hAnsi="Arial"/>
                <w:sz w:val="18"/>
              </w:rPr>
              <w:t>)</w:t>
            </w:r>
          </w:p>
        </w:tc>
      </w:tr>
      <w:tr w:rsidR="007354BF" w14:paraId="58C99ED2" w14:textId="77777777" w:rsidTr="005437A1">
        <w:trPr>
          <w:trHeight w:val="157"/>
        </w:trPr>
        <w:tc>
          <w:tcPr>
            <w:tcW w:w="10628" w:type="dxa"/>
            <w:gridSpan w:val="3"/>
            <w:tcBorders>
              <w:top w:val="nil"/>
              <w:bottom w:val="nil"/>
            </w:tcBorders>
          </w:tcPr>
          <w:p w14:paraId="6B3B30BC" w14:textId="77777777" w:rsidR="007354BF" w:rsidRDefault="00867B93" w:rsidP="00433DE3">
            <w:pPr>
              <w:tabs>
                <w:tab w:val="left" w:pos="4536"/>
              </w:tabs>
              <w:ind w:left="6237"/>
              <w:rPr>
                <w:rFonts w:ascii="Arial" w:hAnsi="Arial"/>
              </w:rPr>
            </w:pPr>
            <w:r w:rsidRPr="002949F8">
              <w:rPr>
                <w:rFonts w:ascii="Arial" w:hAnsi="Arial"/>
                <w:b/>
                <w:i/>
                <w:sz w:val="18"/>
              </w:rPr>
              <w:t xml:space="preserve">(Bitte </w:t>
            </w:r>
            <w:r w:rsidR="00C24998">
              <w:rPr>
                <w:rFonts w:ascii="Arial" w:hAnsi="Arial"/>
                <w:b/>
                <w:i/>
                <w:sz w:val="18"/>
              </w:rPr>
              <w:t>zusätzlich in Druckschrift</w:t>
            </w:r>
            <w:r w:rsidR="00C53785">
              <w:rPr>
                <w:rFonts w:ascii="Arial" w:hAnsi="Arial"/>
                <w:b/>
                <w:i/>
                <w:sz w:val="18"/>
              </w:rPr>
              <w:t xml:space="preserve"> oder </w:t>
            </w:r>
            <w:r w:rsidR="00533119">
              <w:rPr>
                <w:rFonts w:ascii="Arial" w:hAnsi="Arial"/>
                <w:b/>
                <w:i/>
                <w:sz w:val="18"/>
              </w:rPr>
              <w:br/>
            </w:r>
            <w:r w:rsidR="00C53785">
              <w:rPr>
                <w:rFonts w:ascii="Arial" w:hAnsi="Arial"/>
                <w:b/>
                <w:i/>
                <w:sz w:val="18"/>
              </w:rPr>
              <w:t>Namensstempel</w:t>
            </w:r>
            <w:r w:rsidR="00C24998">
              <w:rPr>
                <w:rFonts w:ascii="Arial" w:hAnsi="Arial"/>
                <w:b/>
                <w:i/>
                <w:sz w:val="18"/>
              </w:rPr>
              <w:t xml:space="preserve"> </w:t>
            </w:r>
            <w:r>
              <w:rPr>
                <w:rFonts w:ascii="Arial" w:hAnsi="Arial"/>
                <w:b/>
                <w:i/>
                <w:sz w:val="18"/>
              </w:rPr>
              <w:t>angeben</w:t>
            </w:r>
            <w:r w:rsidR="00533119">
              <w:rPr>
                <w:rFonts w:ascii="Arial" w:hAnsi="Arial"/>
                <w:sz w:val="18"/>
              </w:rPr>
              <w:t xml:space="preserve">: </w:t>
            </w:r>
            <w:r w:rsidRPr="002949F8">
              <w:rPr>
                <w:rFonts w:ascii="Arial" w:hAnsi="Arial"/>
                <w:b/>
                <w:i/>
                <w:sz w:val="18"/>
              </w:rPr>
              <w:t>Name, Funktion</w:t>
            </w:r>
            <w:r>
              <w:rPr>
                <w:rFonts w:ascii="Arial" w:hAnsi="Arial"/>
                <w:sz w:val="18"/>
              </w:rPr>
              <w:t>)</w:t>
            </w:r>
          </w:p>
        </w:tc>
      </w:tr>
      <w:tr w:rsidR="007354BF" w14:paraId="5EF7480B" w14:textId="77777777" w:rsidTr="005437A1">
        <w:trPr>
          <w:trHeight w:val="80"/>
        </w:trPr>
        <w:tc>
          <w:tcPr>
            <w:tcW w:w="10628" w:type="dxa"/>
            <w:gridSpan w:val="3"/>
            <w:tcBorders>
              <w:top w:val="nil"/>
              <w:bottom w:val="single" w:sz="4" w:space="0" w:color="auto"/>
            </w:tcBorders>
          </w:tcPr>
          <w:p w14:paraId="54ABD42B" w14:textId="77777777" w:rsidR="007354BF" w:rsidRDefault="007354BF">
            <w:pPr>
              <w:tabs>
                <w:tab w:val="left" w:pos="4536"/>
              </w:tabs>
              <w:rPr>
                <w:rFonts w:ascii="Arial" w:hAnsi="Arial"/>
              </w:rPr>
            </w:pPr>
          </w:p>
        </w:tc>
      </w:tr>
    </w:tbl>
    <w:p w14:paraId="4F93B758" w14:textId="77777777" w:rsidR="00884BF1" w:rsidRPr="00433DE3" w:rsidRDefault="00884BF1" w:rsidP="00FE0179">
      <w:pPr>
        <w:tabs>
          <w:tab w:val="left" w:pos="4536"/>
        </w:tabs>
        <w:rPr>
          <w:rFonts w:ascii="Arial" w:hAnsi="Arial"/>
          <w:sz w:val="2"/>
          <w:szCs w:val="2"/>
        </w:rPr>
      </w:pPr>
    </w:p>
    <w:sectPr w:rsidR="00884BF1" w:rsidRPr="00433DE3" w:rsidSect="00E00455">
      <w:type w:val="continuous"/>
      <w:pgSz w:w="11906" w:h="16838"/>
      <w:pgMar w:top="1134" w:right="567" w:bottom="567" w:left="851" w:header="720" w:footer="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35418" w14:textId="77777777" w:rsidR="00B10DC8" w:rsidRDefault="00B10DC8">
      <w:r>
        <w:separator/>
      </w:r>
    </w:p>
  </w:endnote>
  <w:endnote w:type="continuationSeparator" w:id="0">
    <w:p w14:paraId="6C393F6E" w14:textId="77777777" w:rsidR="00B10DC8" w:rsidRDefault="00B1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charset w:val="00"/>
    <w:family w:val="auto"/>
    <w:pitch w:val="variable"/>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IDFont+F2">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9D72A" w14:textId="062699D1" w:rsidR="00216DC6" w:rsidRDefault="00216DC6">
    <w:pPr>
      <w:pStyle w:val="Fuzeile"/>
      <w:jc w:val="center"/>
    </w:pPr>
    <w:r>
      <w:fldChar w:fldCharType="begin"/>
    </w:r>
    <w:r>
      <w:instrText>PAGE   \* MERGEFORMAT</w:instrText>
    </w:r>
    <w:r>
      <w:fldChar w:fldCharType="separate"/>
    </w:r>
    <w:r w:rsidR="008A5B73">
      <w:rPr>
        <w:noProof/>
      </w:rPr>
      <w:t>11</w:t>
    </w:r>
    <w:r>
      <w:fldChar w:fldCharType="end"/>
    </w:r>
  </w:p>
  <w:p w14:paraId="71B032D5" w14:textId="77777777" w:rsidR="00216DC6" w:rsidRDefault="00216D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3D0BF" w14:textId="77777777" w:rsidR="00B10DC8" w:rsidRDefault="00B10DC8">
      <w:r>
        <w:separator/>
      </w:r>
    </w:p>
  </w:footnote>
  <w:footnote w:type="continuationSeparator" w:id="0">
    <w:p w14:paraId="0C4630AC" w14:textId="77777777" w:rsidR="00B10DC8" w:rsidRDefault="00B10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F2B"/>
    <w:multiLevelType w:val="hybridMultilevel"/>
    <w:tmpl w:val="DF4860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0C428C"/>
    <w:multiLevelType w:val="hybridMultilevel"/>
    <w:tmpl w:val="3ACA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60377C"/>
    <w:multiLevelType w:val="hybridMultilevel"/>
    <w:tmpl w:val="9BFE05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39540A"/>
    <w:multiLevelType w:val="singleLevel"/>
    <w:tmpl w:val="F5F44A5A"/>
    <w:lvl w:ilvl="0">
      <w:start w:val="1"/>
      <w:numFmt w:val="bullet"/>
      <w:lvlText w:val="-"/>
      <w:lvlJc w:val="left"/>
      <w:pPr>
        <w:tabs>
          <w:tab w:val="num" w:pos="360"/>
        </w:tabs>
        <w:ind w:left="360" w:hanging="360"/>
      </w:pPr>
      <w:rPr>
        <w:rFonts w:ascii="Courier New" w:hAnsi="Courier New"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A55C68"/>
    <w:multiLevelType w:val="hybridMultilevel"/>
    <w:tmpl w:val="D20828BC"/>
    <w:lvl w:ilvl="0" w:tplc="09CAF10E">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F23CD"/>
    <w:multiLevelType w:val="hybridMultilevel"/>
    <w:tmpl w:val="2F427FE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5E1514"/>
    <w:multiLevelType w:val="hybridMultilevel"/>
    <w:tmpl w:val="BD32C3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32286FAA"/>
    <w:multiLevelType w:val="hybridMultilevel"/>
    <w:tmpl w:val="59AC8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2A03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B5CB5"/>
    <w:multiLevelType w:val="hybridMultilevel"/>
    <w:tmpl w:val="66A08A42"/>
    <w:lvl w:ilvl="0" w:tplc="EA28BE46">
      <w:start w:val="1"/>
      <w:numFmt w:val="bullet"/>
      <w:lvlText w:val=""/>
      <w:lvlJc w:val="left"/>
      <w:pPr>
        <w:tabs>
          <w:tab w:val="num" w:pos="2340"/>
        </w:tabs>
        <w:ind w:left="2339" w:hanging="35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47585F"/>
    <w:multiLevelType w:val="multilevel"/>
    <w:tmpl w:val="BA724D34"/>
    <w:lvl w:ilvl="0">
      <w:start w:val="1"/>
      <w:numFmt w:val="decimal"/>
      <w:lvlText w:val="%1."/>
      <w:lvlJc w:val="left"/>
      <w:pPr>
        <w:ind w:left="360" w:hanging="360"/>
      </w:pPr>
      <w:rPr>
        <w:rFonts w:hint="default"/>
        <w:sz w:val="22"/>
        <w:szCs w:val="22"/>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00671D3"/>
    <w:multiLevelType w:val="hybridMultilevel"/>
    <w:tmpl w:val="956003B8"/>
    <w:lvl w:ilvl="0" w:tplc="4C5E069A">
      <w:numFmt w:val="bullet"/>
      <w:lvlText w:val=""/>
      <w:lvlJc w:val="left"/>
      <w:pPr>
        <w:ind w:left="720" w:hanging="360"/>
      </w:pPr>
      <w:rPr>
        <w:rFonts w:ascii="SymbolMT" w:eastAsia="SymbolMT" w:hAnsi="Calibri" w:cs="SymbolMT"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E07649"/>
    <w:multiLevelType w:val="multilevel"/>
    <w:tmpl w:val="CBFE85B6"/>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36E06C1"/>
    <w:multiLevelType w:val="hybridMultilevel"/>
    <w:tmpl w:val="A596EA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A770144"/>
    <w:multiLevelType w:val="hybridMultilevel"/>
    <w:tmpl w:val="66A08A42"/>
    <w:lvl w:ilvl="0" w:tplc="B6EE3BB4">
      <w:start w:val="1"/>
      <w:numFmt w:val="bullet"/>
      <w:lvlText w:val=""/>
      <w:lvlJc w:val="left"/>
      <w:pPr>
        <w:tabs>
          <w:tab w:val="num" w:pos="2340"/>
        </w:tabs>
        <w:ind w:left="23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FE494B"/>
    <w:multiLevelType w:val="hybridMultilevel"/>
    <w:tmpl w:val="EC3680C6"/>
    <w:lvl w:ilvl="0" w:tplc="52AC284E">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30B2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A953F7"/>
    <w:multiLevelType w:val="hybridMultilevel"/>
    <w:tmpl w:val="E0F0E4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6B0667"/>
    <w:multiLevelType w:val="hybridMultilevel"/>
    <w:tmpl w:val="A01CF052"/>
    <w:lvl w:ilvl="0" w:tplc="6BA6589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D1260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8647D4"/>
    <w:multiLevelType w:val="hybridMultilevel"/>
    <w:tmpl w:val="A8728D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B729AF"/>
    <w:multiLevelType w:val="hybridMultilevel"/>
    <w:tmpl w:val="AC8A9882"/>
    <w:lvl w:ilvl="0" w:tplc="B502AE28">
      <w:start w:val="1"/>
      <w:numFmt w:val="bullet"/>
      <w:lvlText w:val=""/>
      <w:lvlJc w:val="left"/>
      <w:pPr>
        <w:tabs>
          <w:tab w:val="num" w:pos="360"/>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B3D9A"/>
    <w:multiLevelType w:val="hybridMultilevel"/>
    <w:tmpl w:val="06CAAF56"/>
    <w:lvl w:ilvl="0" w:tplc="A81CAF64">
      <w:start w:val="4"/>
      <w:numFmt w:val="bullet"/>
      <w:lvlText w:val="–"/>
      <w:lvlJc w:val="left"/>
      <w:pPr>
        <w:ind w:left="1140" w:hanging="360"/>
      </w:pPr>
      <w:rPr>
        <w:rFonts w:ascii="Arial" w:eastAsia="Calibr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23" w15:restartNumberingAfterBreak="0">
    <w:nsid w:val="692F0AB1"/>
    <w:multiLevelType w:val="hybridMultilevel"/>
    <w:tmpl w:val="B00440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4938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B11C56"/>
    <w:multiLevelType w:val="hybridMultilevel"/>
    <w:tmpl w:val="4EB6F12C"/>
    <w:lvl w:ilvl="0" w:tplc="DB980A3E">
      <w:start w:val="7"/>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15:restartNumberingAfterBreak="0">
    <w:nsid w:val="78424F05"/>
    <w:multiLevelType w:val="hybridMultilevel"/>
    <w:tmpl w:val="0EBCBD7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79D10EB2"/>
    <w:multiLevelType w:val="hybridMultilevel"/>
    <w:tmpl w:val="D5E08358"/>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7336F7"/>
    <w:multiLevelType w:val="hybridMultilevel"/>
    <w:tmpl w:val="B1BAD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9"/>
  </w:num>
  <w:num w:numId="3">
    <w:abstractNumId w:val="16"/>
  </w:num>
  <w:num w:numId="4">
    <w:abstractNumId w:val="8"/>
  </w:num>
  <w:num w:numId="5">
    <w:abstractNumId w:val="24"/>
  </w:num>
  <w:num w:numId="6">
    <w:abstractNumId w:val="14"/>
  </w:num>
  <w:num w:numId="7">
    <w:abstractNumId w:val="9"/>
  </w:num>
  <w:num w:numId="8">
    <w:abstractNumId w:val="21"/>
  </w:num>
  <w:num w:numId="9">
    <w:abstractNumId w:val="15"/>
  </w:num>
  <w:num w:numId="10">
    <w:abstractNumId w:val="12"/>
  </w:num>
  <w:num w:numId="11">
    <w:abstractNumId w:val="18"/>
  </w:num>
  <w:num w:numId="12">
    <w:abstractNumId w:val="25"/>
  </w:num>
  <w:num w:numId="13">
    <w:abstractNumId w:val="7"/>
  </w:num>
  <w:num w:numId="14">
    <w:abstractNumId w:val="11"/>
  </w:num>
  <w:num w:numId="15">
    <w:abstractNumId w:val="2"/>
  </w:num>
  <w:num w:numId="16">
    <w:abstractNumId w:val="13"/>
  </w:num>
  <w:num w:numId="17">
    <w:abstractNumId w:val="20"/>
  </w:num>
  <w:num w:numId="18">
    <w:abstractNumId w:val="4"/>
  </w:num>
  <w:num w:numId="19">
    <w:abstractNumId w:val="5"/>
  </w:num>
  <w:num w:numId="20">
    <w:abstractNumId w:val="27"/>
  </w:num>
  <w:num w:numId="21">
    <w:abstractNumId w:val="28"/>
  </w:num>
  <w:num w:numId="22">
    <w:abstractNumId w:val="1"/>
  </w:num>
  <w:num w:numId="23">
    <w:abstractNumId w:val="0"/>
  </w:num>
  <w:num w:numId="24">
    <w:abstractNumId w:val="10"/>
  </w:num>
  <w:num w:numId="25">
    <w:abstractNumId w:val="17"/>
  </w:num>
  <w:num w:numId="26">
    <w:abstractNumId w:val="23"/>
  </w:num>
  <w:num w:numId="27">
    <w:abstractNumId w:val="6"/>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D5"/>
    <w:rsid w:val="00006E3B"/>
    <w:rsid w:val="0002071A"/>
    <w:rsid w:val="00034E78"/>
    <w:rsid w:val="00043E56"/>
    <w:rsid w:val="0005252C"/>
    <w:rsid w:val="00053D79"/>
    <w:rsid w:val="0005681F"/>
    <w:rsid w:val="00060A99"/>
    <w:rsid w:val="00060DF9"/>
    <w:rsid w:val="000624D0"/>
    <w:rsid w:val="00080C15"/>
    <w:rsid w:val="00094093"/>
    <w:rsid w:val="000967B3"/>
    <w:rsid w:val="000A39A9"/>
    <w:rsid w:val="000B4EFA"/>
    <w:rsid w:val="000C60BF"/>
    <w:rsid w:val="000D7FE4"/>
    <w:rsid w:val="000E1CC5"/>
    <w:rsid w:val="000E4CF9"/>
    <w:rsid w:val="000F38EF"/>
    <w:rsid w:val="000F52ED"/>
    <w:rsid w:val="000F6C11"/>
    <w:rsid w:val="000F6D0D"/>
    <w:rsid w:val="000F716B"/>
    <w:rsid w:val="00100306"/>
    <w:rsid w:val="00100D0B"/>
    <w:rsid w:val="00104729"/>
    <w:rsid w:val="00112C1B"/>
    <w:rsid w:val="0011320D"/>
    <w:rsid w:val="00126527"/>
    <w:rsid w:val="00127FCB"/>
    <w:rsid w:val="0014320A"/>
    <w:rsid w:val="001531ED"/>
    <w:rsid w:val="00153A60"/>
    <w:rsid w:val="001553D0"/>
    <w:rsid w:val="00160671"/>
    <w:rsid w:val="00161CFD"/>
    <w:rsid w:val="00162CD4"/>
    <w:rsid w:val="001664EF"/>
    <w:rsid w:val="0016767D"/>
    <w:rsid w:val="00175D9E"/>
    <w:rsid w:val="001924B8"/>
    <w:rsid w:val="0019728C"/>
    <w:rsid w:val="001B2049"/>
    <w:rsid w:val="001B419C"/>
    <w:rsid w:val="001B5106"/>
    <w:rsid w:val="001C0585"/>
    <w:rsid w:val="001C2372"/>
    <w:rsid w:val="001D0AD2"/>
    <w:rsid w:val="001D11A2"/>
    <w:rsid w:val="001D264B"/>
    <w:rsid w:val="001E4E50"/>
    <w:rsid w:val="001E6AFF"/>
    <w:rsid w:val="001E6ED5"/>
    <w:rsid w:val="001F057B"/>
    <w:rsid w:val="001F2209"/>
    <w:rsid w:val="001F6EDF"/>
    <w:rsid w:val="0020391F"/>
    <w:rsid w:val="00206D03"/>
    <w:rsid w:val="002100D2"/>
    <w:rsid w:val="00212A70"/>
    <w:rsid w:val="00216DC6"/>
    <w:rsid w:val="00223482"/>
    <w:rsid w:val="00225882"/>
    <w:rsid w:val="00230BA7"/>
    <w:rsid w:val="00230D74"/>
    <w:rsid w:val="00231975"/>
    <w:rsid w:val="00232CA1"/>
    <w:rsid w:val="00236190"/>
    <w:rsid w:val="0024480A"/>
    <w:rsid w:val="002568BD"/>
    <w:rsid w:val="00257696"/>
    <w:rsid w:val="002614AB"/>
    <w:rsid w:val="00267CB1"/>
    <w:rsid w:val="00273508"/>
    <w:rsid w:val="00273A55"/>
    <w:rsid w:val="00275194"/>
    <w:rsid w:val="00275945"/>
    <w:rsid w:val="002949F8"/>
    <w:rsid w:val="00297A1B"/>
    <w:rsid w:val="002A6FD0"/>
    <w:rsid w:val="002A766C"/>
    <w:rsid w:val="002A7BAD"/>
    <w:rsid w:val="002B3CF6"/>
    <w:rsid w:val="002C32B8"/>
    <w:rsid w:val="002C7CAD"/>
    <w:rsid w:val="002D4813"/>
    <w:rsid w:val="002E0ADB"/>
    <w:rsid w:val="002E4F81"/>
    <w:rsid w:val="002F467E"/>
    <w:rsid w:val="002F52D3"/>
    <w:rsid w:val="002F636B"/>
    <w:rsid w:val="00313242"/>
    <w:rsid w:val="00315131"/>
    <w:rsid w:val="00320345"/>
    <w:rsid w:val="00320F45"/>
    <w:rsid w:val="00324BD3"/>
    <w:rsid w:val="00331024"/>
    <w:rsid w:val="00331735"/>
    <w:rsid w:val="00331805"/>
    <w:rsid w:val="00333E19"/>
    <w:rsid w:val="00342E0C"/>
    <w:rsid w:val="00344D29"/>
    <w:rsid w:val="003451DA"/>
    <w:rsid w:val="0035381D"/>
    <w:rsid w:val="00360F58"/>
    <w:rsid w:val="00364D4B"/>
    <w:rsid w:val="00365853"/>
    <w:rsid w:val="003803F9"/>
    <w:rsid w:val="00391373"/>
    <w:rsid w:val="003B70A9"/>
    <w:rsid w:val="003C06ED"/>
    <w:rsid w:val="003C2D52"/>
    <w:rsid w:val="003C541D"/>
    <w:rsid w:val="003C62D2"/>
    <w:rsid w:val="003C7AA8"/>
    <w:rsid w:val="003D4F83"/>
    <w:rsid w:val="004111FB"/>
    <w:rsid w:val="00412A1E"/>
    <w:rsid w:val="00416D6E"/>
    <w:rsid w:val="00426311"/>
    <w:rsid w:val="00427176"/>
    <w:rsid w:val="00427A1A"/>
    <w:rsid w:val="00431B20"/>
    <w:rsid w:val="00433DE3"/>
    <w:rsid w:val="00434CB0"/>
    <w:rsid w:val="00437291"/>
    <w:rsid w:val="004424D3"/>
    <w:rsid w:val="00444122"/>
    <w:rsid w:val="00444280"/>
    <w:rsid w:val="00444EF2"/>
    <w:rsid w:val="00444FF6"/>
    <w:rsid w:val="004900C7"/>
    <w:rsid w:val="004A25D0"/>
    <w:rsid w:val="004A6E62"/>
    <w:rsid w:val="004B174E"/>
    <w:rsid w:val="004C146D"/>
    <w:rsid w:val="004D0E50"/>
    <w:rsid w:val="004E18C8"/>
    <w:rsid w:val="004E5722"/>
    <w:rsid w:val="004F1E96"/>
    <w:rsid w:val="004F2E45"/>
    <w:rsid w:val="004F341F"/>
    <w:rsid w:val="004F59E7"/>
    <w:rsid w:val="00500351"/>
    <w:rsid w:val="00501B04"/>
    <w:rsid w:val="00510B71"/>
    <w:rsid w:val="00511DD9"/>
    <w:rsid w:val="00515C39"/>
    <w:rsid w:val="00525E8B"/>
    <w:rsid w:val="00530AC8"/>
    <w:rsid w:val="00533119"/>
    <w:rsid w:val="00534B9A"/>
    <w:rsid w:val="0054271A"/>
    <w:rsid w:val="005429B3"/>
    <w:rsid w:val="005437A1"/>
    <w:rsid w:val="00543A58"/>
    <w:rsid w:val="00543F12"/>
    <w:rsid w:val="00556E5D"/>
    <w:rsid w:val="00557FEE"/>
    <w:rsid w:val="005672BB"/>
    <w:rsid w:val="00570D7A"/>
    <w:rsid w:val="005730CE"/>
    <w:rsid w:val="005741B5"/>
    <w:rsid w:val="0057721F"/>
    <w:rsid w:val="005915BB"/>
    <w:rsid w:val="0059240A"/>
    <w:rsid w:val="005A080C"/>
    <w:rsid w:val="005A4559"/>
    <w:rsid w:val="005A5A87"/>
    <w:rsid w:val="005A7DD8"/>
    <w:rsid w:val="005C151B"/>
    <w:rsid w:val="005C403E"/>
    <w:rsid w:val="005D5D2D"/>
    <w:rsid w:val="005D5F08"/>
    <w:rsid w:val="005D6F2A"/>
    <w:rsid w:val="005E5DFB"/>
    <w:rsid w:val="005E6B8E"/>
    <w:rsid w:val="005E7D8E"/>
    <w:rsid w:val="005E7E5E"/>
    <w:rsid w:val="005F68F9"/>
    <w:rsid w:val="006009AA"/>
    <w:rsid w:val="0060303B"/>
    <w:rsid w:val="00604956"/>
    <w:rsid w:val="00605AED"/>
    <w:rsid w:val="00613D2D"/>
    <w:rsid w:val="00614B58"/>
    <w:rsid w:val="00620789"/>
    <w:rsid w:val="0063086F"/>
    <w:rsid w:val="006316FB"/>
    <w:rsid w:val="006364E7"/>
    <w:rsid w:val="006372EE"/>
    <w:rsid w:val="00637FA1"/>
    <w:rsid w:val="00647F30"/>
    <w:rsid w:val="00650FD5"/>
    <w:rsid w:val="00651247"/>
    <w:rsid w:val="0066010B"/>
    <w:rsid w:val="00660741"/>
    <w:rsid w:val="00662139"/>
    <w:rsid w:val="00665128"/>
    <w:rsid w:val="00667350"/>
    <w:rsid w:val="006727DA"/>
    <w:rsid w:val="00682DEA"/>
    <w:rsid w:val="00692CAB"/>
    <w:rsid w:val="006A61A4"/>
    <w:rsid w:val="006A7491"/>
    <w:rsid w:val="006B3FEB"/>
    <w:rsid w:val="006B60EA"/>
    <w:rsid w:val="006B6843"/>
    <w:rsid w:val="006C2309"/>
    <w:rsid w:val="006C628C"/>
    <w:rsid w:val="006D5CE8"/>
    <w:rsid w:val="006E50DD"/>
    <w:rsid w:val="006F2485"/>
    <w:rsid w:val="006F64EF"/>
    <w:rsid w:val="006F6C8F"/>
    <w:rsid w:val="00705234"/>
    <w:rsid w:val="00710B67"/>
    <w:rsid w:val="00712E51"/>
    <w:rsid w:val="00716A2B"/>
    <w:rsid w:val="00716B00"/>
    <w:rsid w:val="00717606"/>
    <w:rsid w:val="00721535"/>
    <w:rsid w:val="00727295"/>
    <w:rsid w:val="00727346"/>
    <w:rsid w:val="007334DB"/>
    <w:rsid w:val="007354BF"/>
    <w:rsid w:val="0074107F"/>
    <w:rsid w:val="00744FAE"/>
    <w:rsid w:val="00751DC9"/>
    <w:rsid w:val="007557EC"/>
    <w:rsid w:val="0075680B"/>
    <w:rsid w:val="00763372"/>
    <w:rsid w:val="00766110"/>
    <w:rsid w:val="00767BE1"/>
    <w:rsid w:val="00767C18"/>
    <w:rsid w:val="007850AF"/>
    <w:rsid w:val="007857C8"/>
    <w:rsid w:val="007A47D3"/>
    <w:rsid w:val="007A7F40"/>
    <w:rsid w:val="007B5F76"/>
    <w:rsid w:val="007C05FC"/>
    <w:rsid w:val="007C335B"/>
    <w:rsid w:val="007E59A3"/>
    <w:rsid w:val="007E6666"/>
    <w:rsid w:val="007E6B31"/>
    <w:rsid w:val="007E7FB0"/>
    <w:rsid w:val="007F4B08"/>
    <w:rsid w:val="007F62D5"/>
    <w:rsid w:val="007F73E9"/>
    <w:rsid w:val="00800F8A"/>
    <w:rsid w:val="00801DE5"/>
    <w:rsid w:val="00802481"/>
    <w:rsid w:val="00802E1B"/>
    <w:rsid w:val="00803E87"/>
    <w:rsid w:val="008150B3"/>
    <w:rsid w:val="00851820"/>
    <w:rsid w:val="0086455E"/>
    <w:rsid w:val="00864D25"/>
    <w:rsid w:val="00867B93"/>
    <w:rsid w:val="00871CD2"/>
    <w:rsid w:val="00876A51"/>
    <w:rsid w:val="0088402D"/>
    <w:rsid w:val="00884BF1"/>
    <w:rsid w:val="00886873"/>
    <w:rsid w:val="00892ABE"/>
    <w:rsid w:val="008942EF"/>
    <w:rsid w:val="0089792A"/>
    <w:rsid w:val="008A05E9"/>
    <w:rsid w:val="008A2E67"/>
    <w:rsid w:val="008A5B73"/>
    <w:rsid w:val="008B1D5C"/>
    <w:rsid w:val="008C16DC"/>
    <w:rsid w:val="008F3FAE"/>
    <w:rsid w:val="009032E4"/>
    <w:rsid w:val="00906E3C"/>
    <w:rsid w:val="00911E97"/>
    <w:rsid w:val="0092038B"/>
    <w:rsid w:val="009225A7"/>
    <w:rsid w:val="00930C90"/>
    <w:rsid w:val="00937804"/>
    <w:rsid w:val="0094786D"/>
    <w:rsid w:val="0095079D"/>
    <w:rsid w:val="00956AE0"/>
    <w:rsid w:val="009651EA"/>
    <w:rsid w:val="00973C44"/>
    <w:rsid w:val="009768CD"/>
    <w:rsid w:val="009772C2"/>
    <w:rsid w:val="009867A9"/>
    <w:rsid w:val="00986CED"/>
    <w:rsid w:val="0099140F"/>
    <w:rsid w:val="0099622F"/>
    <w:rsid w:val="009A0572"/>
    <w:rsid w:val="009A2CB1"/>
    <w:rsid w:val="009A4689"/>
    <w:rsid w:val="009A6F6D"/>
    <w:rsid w:val="009B468B"/>
    <w:rsid w:val="009C4D70"/>
    <w:rsid w:val="009C5892"/>
    <w:rsid w:val="009C6217"/>
    <w:rsid w:val="009F0390"/>
    <w:rsid w:val="009F236A"/>
    <w:rsid w:val="009F4739"/>
    <w:rsid w:val="009F7B53"/>
    <w:rsid w:val="00A079C0"/>
    <w:rsid w:val="00A16BAA"/>
    <w:rsid w:val="00A22E90"/>
    <w:rsid w:val="00A257EA"/>
    <w:rsid w:val="00A26E7D"/>
    <w:rsid w:val="00A31475"/>
    <w:rsid w:val="00A35E1F"/>
    <w:rsid w:val="00A42752"/>
    <w:rsid w:val="00A45287"/>
    <w:rsid w:val="00A47F8C"/>
    <w:rsid w:val="00A60711"/>
    <w:rsid w:val="00A61B8C"/>
    <w:rsid w:val="00A66341"/>
    <w:rsid w:val="00A71474"/>
    <w:rsid w:val="00A72D25"/>
    <w:rsid w:val="00A75ABF"/>
    <w:rsid w:val="00A8075E"/>
    <w:rsid w:val="00A93766"/>
    <w:rsid w:val="00A96208"/>
    <w:rsid w:val="00AA2551"/>
    <w:rsid w:val="00AA62D7"/>
    <w:rsid w:val="00AB5D4C"/>
    <w:rsid w:val="00AC4CAA"/>
    <w:rsid w:val="00AD1735"/>
    <w:rsid w:val="00AD1D84"/>
    <w:rsid w:val="00AE0636"/>
    <w:rsid w:val="00AF4CED"/>
    <w:rsid w:val="00B01E6F"/>
    <w:rsid w:val="00B02024"/>
    <w:rsid w:val="00B0337C"/>
    <w:rsid w:val="00B06694"/>
    <w:rsid w:val="00B07D02"/>
    <w:rsid w:val="00B10DC8"/>
    <w:rsid w:val="00B15AFF"/>
    <w:rsid w:val="00B15CA2"/>
    <w:rsid w:val="00B16BF2"/>
    <w:rsid w:val="00B17A13"/>
    <w:rsid w:val="00B216BA"/>
    <w:rsid w:val="00B22A4A"/>
    <w:rsid w:val="00B27937"/>
    <w:rsid w:val="00B3308A"/>
    <w:rsid w:val="00B40B64"/>
    <w:rsid w:val="00B440DE"/>
    <w:rsid w:val="00B537E2"/>
    <w:rsid w:val="00B5541A"/>
    <w:rsid w:val="00B55759"/>
    <w:rsid w:val="00B63C51"/>
    <w:rsid w:val="00B63D95"/>
    <w:rsid w:val="00B6518A"/>
    <w:rsid w:val="00B657CD"/>
    <w:rsid w:val="00B740F9"/>
    <w:rsid w:val="00B76E91"/>
    <w:rsid w:val="00B82C95"/>
    <w:rsid w:val="00B97433"/>
    <w:rsid w:val="00BA1413"/>
    <w:rsid w:val="00BA66C1"/>
    <w:rsid w:val="00BB3630"/>
    <w:rsid w:val="00BB3B53"/>
    <w:rsid w:val="00BE0B79"/>
    <w:rsid w:val="00BE7C3A"/>
    <w:rsid w:val="00C01B34"/>
    <w:rsid w:val="00C05AF8"/>
    <w:rsid w:val="00C07002"/>
    <w:rsid w:val="00C10619"/>
    <w:rsid w:val="00C10952"/>
    <w:rsid w:val="00C116E1"/>
    <w:rsid w:val="00C162FE"/>
    <w:rsid w:val="00C1738A"/>
    <w:rsid w:val="00C2409A"/>
    <w:rsid w:val="00C245F5"/>
    <w:rsid w:val="00C24998"/>
    <w:rsid w:val="00C25DE9"/>
    <w:rsid w:val="00C275B3"/>
    <w:rsid w:val="00C30ECD"/>
    <w:rsid w:val="00C32577"/>
    <w:rsid w:val="00C40E16"/>
    <w:rsid w:val="00C43501"/>
    <w:rsid w:val="00C503F8"/>
    <w:rsid w:val="00C53785"/>
    <w:rsid w:val="00C7256E"/>
    <w:rsid w:val="00C76E8A"/>
    <w:rsid w:val="00CA2D04"/>
    <w:rsid w:val="00CA57D9"/>
    <w:rsid w:val="00CB5743"/>
    <w:rsid w:val="00CB7410"/>
    <w:rsid w:val="00CB793A"/>
    <w:rsid w:val="00CC30F1"/>
    <w:rsid w:val="00CC54A0"/>
    <w:rsid w:val="00CD1358"/>
    <w:rsid w:val="00CD1CB9"/>
    <w:rsid w:val="00CD3AFD"/>
    <w:rsid w:val="00CD693B"/>
    <w:rsid w:val="00CD7C9E"/>
    <w:rsid w:val="00CE38D2"/>
    <w:rsid w:val="00CE7C4A"/>
    <w:rsid w:val="00D14EC4"/>
    <w:rsid w:val="00D218C7"/>
    <w:rsid w:val="00D2430E"/>
    <w:rsid w:val="00D32679"/>
    <w:rsid w:val="00D348EF"/>
    <w:rsid w:val="00D36E16"/>
    <w:rsid w:val="00D37A8A"/>
    <w:rsid w:val="00D40BD1"/>
    <w:rsid w:val="00D46982"/>
    <w:rsid w:val="00D46DDA"/>
    <w:rsid w:val="00D54A57"/>
    <w:rsid w:val="00D57BE7"/>
    <w:rsid w:val="00D7195E"/>
    <w:rsid w:val="00D73DE4"/>
    <w:rsid w:val="00D7529E"/>
    <w:rsid w:val="00DB1C4E"/>
    <w:rsid w:val="00DB59B8"/>
    <w:rsid w:val="00DB61E6"/>
    <w:rsid w:val="00DD0A87"/>
    <w:rsid w:val="00DD3118"/>
    <w:rsid w:val="00DD3530"/>
    <w:rsid w:val="00DD4FBB"/>
    <w:rsid w:val="00DD5B89"/>
    <w:rsid w:val="00DD7898"/>
    <w:rsid w:val="00DE371B"/>
    <w:rsid w:val="00DE5971"/>
    <w:rsid w:val="00E00455"/>
    <w:rsid w:val="00E05B50"/>
    <w:rsid w:val="00E215F2"/>
    <w:rsid w:val="00E3271B"/>
    <w:rsid w:val="00E33D5A"/>
    <w:rsid w:val="00E41058"/>
    <w:rsid w:val="00E41527"/>
    <w:rsid w:val="00E47802"/>
    <w:rsid w:val="00E55073"/>
    <w:rsid w:val="00E64038"/>
    <w:rsid w:val="00E67BC0"/>
    <w:rsid w:val="00E82566"/>
    <w:rsid w:val="00E84394"/>
    <w:rsid w:val="00EB22CE"/>
    <w:rsid w:val="00EB473A"/>
    <w:rsid w:val="00ED325F"/>
    <w:rsid w:val="00ED55AA"/>
    <w:rsid w:val="00EE0B0E"/>
    <w:rsid w:val="00EE1B4C"/>
    <w:rsid w:val="00EE269D"/>
    <w:rsid w:val="00EE45E9"/>
    <w:rsid w:val="00EE5108"/>
    <w:rsid w:val="00EE77AB"/>
    <w:rsid w:val="00F003C4"/>
    <w:rsid w:val="00F02CDE"/>
    <w:rsid w:val="00F079F5"/>
    <w:rsid w:val="00F11C7F"/>
    <w:rsid w:val="00F121BE"/>
    <w:rsid w:val="00F13228"/>
    <w:rsid w:val="00F42536"/>
    <w:rsid w:val="00F43B40"/>
    <w:rsid w:val="00F45442"/>
    <w:rsid w:val="00F61C33"/>
    <w:rsid w:val="00F6466D"/>
    <w:rsid w:val="00F8240D"/>
    <w:rsid w:val="00F82773"/>
    <w:rsid w:val="00F85503"/>
    <w:rsid w:val="00FB06E5"/>
    <w:rsid w:val="00FB5992"/>
    <w:rsid w:val="00FB71D0"/>
    <w:rsid w:val="00FC44E0"/>
    <w:rsid w:val="00FD376E"/>
    <w:rsid w:val="00FE0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FB5FC"/>
  <w15:chartTrackingRefBased/>
  <w15:docId w15:val="{97378F5B-D687-4D1E-BDE2-D279F81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57FEE"/>
  </w:style>
  <w:style w:type="paragraph" w:styleId="berschrift1">
    <w:name w:val="heading 1"/>
    <w:basedOn w:val="Standard"/>
    <w:next w:val="Standard"/>
    <w:qFormat/>
    <w:pPr>
      <w:keepNext/>
      <w:tabs>
        <w:tab w:val="left" w:pos="4536"/>
      </w:tabs>
      <w:jc w:val="center"/>
      <w:outlineLvl w:val="0"/>
    </w:pPr>
    <w:rPr>
      <w:rFonts w:ascii="Courier New" w:hAnsi="Courier New"/>
      <w:sz w:val="24"/>
    </w:rPr>
  </w:style>
  <w:style w:type="paragraph" w:styleId="berschrift2">
    <w:name w:val="heading 2"/>
    <w:basedOn w:val="Standard"/>
    <w:next w:val="Standard"/>
    <w:qFormat/>
    <w:pPr>
      <w:keepNext/>
      <w:tabs>
        <w:tab w:val="left" w:pos="4536"/>
      </w:tabs>
      <w:outlineLvl w:val="1"/>
    </w:pPr>
    <w:rPr>
      <w:rFonts w:ascii="Arial" w:hAnsi="Arial"/>
      <w:b/>
      <w:sz w:val="16"/>
    </w:rPr>
  </w:style>
  <w:style w:type="paragraph" w:styleId="berschrift3">
    <w:name w:val="heading 3"/>
    <w:basedOn w:val="Standard"/>
    <w:next w:val="Standard"/>
    <w:qFormat/>
    <w:pPr>
      <w:keepNext/>
      <w:tabs>
        <w:tab w:val="left" w:pos="4536"/>
      </w:tabs>
      <w:outlineLvl w:val="2"/>
    </w:pPr>
    <w:rPr>
      <w:rFonts w:ascii="Arial"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fenster">
    <w:name w:val="Adressfenster"/>
    <w:basedOn w:val="Standard"/>
    <w:rsid w:val="007354BF"/>
    <w:pPr>
      <w:tabs>
        <w:tab w:val="right" w:pos="7088"/>
      </w:tabs>
      <w:spacing w:line="320" w:lineRule="exact"/>
    </w:pPr>
    <w:rPr>
      <w:rFonts w:ascii="Arial MT" w:eastAsia="Times" w:hAnsi="Arial MT"/>
      <w:sz w:val="24"/>
    </w:rPr>
  </w:style>
  <w:style w:type="paragraph" w:styleId="Listenabsatz">
    <w:name w:val="List Paragraph"/>
    <w:basedOn w:val="Standard"/>
    <w:uiPriority w:val="34"/>
    <w:qFormat/>
    <w:rsid w:val="002949F8"/>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557FEE"/>
    <w:rPr>
      <w:rFonts w:ascii="Tahoma" w:hAnsi="Tahoma" w:cs="Tahoma"/>
      <w:sz w:val="16"/>
      <w:szCs w:val="16"/>
    </w:rPr>
  </w:style>
  <w:style w:type="character" w:customStyle="1" w:styleId="SprechblasentextZchn">
    <w:name w:val="Sprechblasentext Zchn"/>
    <w:link w:val="Sprechblasentext"/>
    <w:rsid w:val="00557FEE"/>
    <w:rPr>
      <w:rFonts w:ascii="Tahoma" w:hAnsi="Tahoma" w:cs="Tahoma"/>
      <w:sz w:val="16"/>
      <w:szCs w:val="16"/>
    </w:rPr>
  </w:style>
  <w:style w:type="character" w:styleId="Platzhaltertext">
    <w:name w:val="Placeholder Text"/>
    <w:uiPriority w:val="99"/>
    <w:semiHidden/>
    <w:rsid w:val="00557FEE"/>
    <w:rPr>
      <w:color w:val="808080"/>
    </w:rPr>
  </w:style>
  <w:style w:type="character" w:styleId="Kommentarzeichen">
    <w:name w:val="annotation reference"/>
    <w:rsid w:val="00C24998"/>
    <w:rPr>
      <w:sz w:val="16"/>
      <w:szCs w:val="16"/>
    </w:rPr>
  </w:style>
  <w:style w:type="paragraph" w:styleId="Kommentartext">
    <w:name w:val="annotation text"/>
    <w:basedOn w:val="Standard"/>
    <w:link w:val="KommentartextZchn"/>
    <w:rsid w:val="00C24998"/>
  </w:style>
  <w:style w:type="character" w:customStyle="1" w:styleId="KommentartextZchn">
    <w:name w:val="Kommentartext Zchn"/>
    <w:basedOn w:val="Absatz-Standardschriftart"/>
    <w:link w:val="Kommentartext"/>
    <w:rsid w:val="00C24998"/>
  </w:style>
  <w:style w:type="paragraph" w:styleId="Kommentarthema">
    <w:name w:val="annotation subject"/>
    <w:basedOn w:val="Kommentartext"/>
    <w:next w:val="Kommentartext"/>
    <w:link w:val="KommentarthemaZchn"/>
    <w:rsid w:val="00C24998"/>
    <w:rPr>
      <w:b/>
      <w:bCs/>
    </w:rPr>
  </w:style>
  <w:style w:type="character" w:customStyle="1" w:styleId="KommentarthemaZchn">
    <w:name w:val="Kommentarthema Zchn"/>
    <w:link w:val="Kommentarthema"/>
    <w:rsid w:val="00C24998"/>
    <w:rPr>
      <w:b/>
      <w:bCs/>
    </w:rPr>
  </w:style>
  <w:style w:type="character" w:customStyle="1" w:styleId="FuzeileZchn">
    <w:name w:val="Fußzeile Zchn"/>
    <w:link w:val="Fuzeile"/>
    <w:uiPriority w:val="99"/>
    <w:rsid w:val="005C403E"/>
  </w:style>
  <w:style w:type="character" w:styleId="Hyperlink">
    <w:name w:val="Hyperlink"/>
    <w:basedOn w:val="Absatz-Standardschriftart"/>
    <w:rsid w:val="00F079F5"/>
    <w:rPr>
      <w:color w:val="0563C1" w:themeColor="hyperlink"/>
      <w:u w:val="single"/>
    </w:rPr>
  </w:style>
  <w:style w:type="table" w:styleId="Tabellenraster">
    <w:name w:val="Table Grid"/>
    <w:basedOn w:val="NormaleTabelle"/>
    <w:uiPriority w:val="59"/>
    <w:rsid w:val="0017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05234"/>
  </w:style>
  <w:style w:type="character" w:styleId="BesuchterLink">
    <w:name w:val="FollowedHyperlink"/>
    <w:basedOn w:val="Absatz-Standardschriftart"/>
    <w:rsid w:val="005730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56666">
      <w:bodyDiv w:val="1"/>
      <w:marLeft w:val="0"/>
      <w:marRight w:val="0"/>
      <w:marTop w:val="0"/>
      <w:marBottom w:val="0"/>
      <w:divBdr>
        <w:top w:val="none" w:sz="0" w:space="0" w:color="auto"/>
        <w:left w:val="none" w:sz="0" w:space="0" w:color="auto"/>
        <w:bottom w:val="none" w:sz="0" w:space="0" w:color="auto"/>
        <w:right w:val="none" w:sz="0" w:space="0" w:color="auto"/>
      </w:divBdr>
    </w:div>
    <w:div w:id="1496453647">
      <w:bodyDiv w:val="1"/>
      <w:marLeft w:val="0"/>
      <w:marRight w:val="0"/>
      <w:marTop w:val="0"/>
      <w:marBottom w:val="0"/>
      <w:divBdr>
        <w:top w:val="none" w:sz="0" w:space="0" w:color="auto"/>
        <w:left w:val="none" w:sz="0" w:space="0" w:color="auto"/>
        <w:bottom w:val="none" w:sz="0" w:space="0" w:color="auto"/>
        <w:right w:val="none" w:sz="0" w:space="0" w:color="auto"/>
      </w:divBdr>
    </w:div>
    <w:div w:id="175138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ocsRoom/documents/15582/attachments/1/translations/de/renditions/native" TargetMode="External"/><Relationship Id="rId5" Type="http://schemas.openxmlformats.org/officeDocument/2006/relationships/webSettings" Target="webSettings.xml"/><Relationship Id="rId10" Type="http://schemas.openxmlformats.org/officeDocument/2006/relationships/hyperlink" Target="https://www.destatis.de/DE/Methoden/Klassifikationen/Gueter-Wirtschaftsklassifikationen/klassifikation-wz-2008.html" TargetMode="External"/><Relationship Id="rId4" Type="http://schemas.openxmlformats.org/officeDocument/2006/relationships/settings" Target="settings.xml"/><Relationship Id="rId9" Type="http://schemas.openxmlformats.org/officeDocument/2006/relationships/hyperlink" Target="https://de.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B2E1-0CB9-4117-BC6E-A03971AE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3535</Words>
  <Characters>22271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vt:lpstr>
    </vt:vector>
  </TitlesOfParts>
  <Company>MWMTV-NRW</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ADV-Referat</dc:creator>
  <cp:keywords/>
  <cp:lastModifiedBy>Wolf Roth</cp:lastModifiedBy>
  <cp:revision>2</cp:revision>
  <cp:lastPrinted>2009-06-25T13:15:00Z</cp:lastPrinted>
  <dcterms:created xsi:type="dcterms:W3CDTF">2020-07-14T18:56:00Z</dcterms:created>
  <dcterms:modified xsi:type="dcterms:W3CDTF">2020-07-14T18:56:00Z</dcterms:modified>
</cp:coreProperties>
</file>